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2D" w:rsidRPr="00CA3A2D" w:rsidRDefault="00CA3A2D" w:rsidP="00CA3A2D">
      <w:pPr>
        <w:jc w:val="center"/>
        <w:rPr>
          <w:rFonts w:ascii="Swedbank Sans Medium" w:hAnsi="Swedbank Sans Medium"/>
          <w:sz w:val="40"/>
        </w:rPr>
      </w:pPr>
      <w:r w:rsidRPr="00CA3A2D">
        <w:rPr>
          <w:rFonts w:ascii="Swedbank Sans Medium" w:hAnsi="Swedbank Sans Medium"/>
          <w:sz w:val="40"/>
        </w:rPr>
        <w:t>Администрация Кемеровской области</w:t>
      </w:r>
    </w:p>
    <w:p w:rsidR="00CA3A2D" w:rsidRPr="00CA3A2D" w:rsidRDefault="00CA3A2D" w:rsidP="00CA3A2D">
      <w:pPr>
        <w:jc w:val="center"/>
        <w:rPr>
          <w:rFonts w:ascii="Swedbank Sans Medium" w:hAnsi="Swedbank Sans Medium"/>
          <w:sz w:val="40"/>
        </w:rPr>
      </w:pPr>
      <w:r w:rsidRPr="00CA3A2D">
        <w:rPr>
          <w:rFonts w:ascii="Swedbank Sans Medium" w:hAnsi="Swedbank Sans Medium"/>
          <w:sz w:val="40"/>
        </w:rPr>
        <w:t>Департамент природных ресурсов и экологии Кемеровской области</w:t>
      </w:r>
    </w:p>
    <w:p w:rsidR="00CA3A2D" w:rsidRPr="00CA3A2D" w:rsidRDefault="00CA3A2D" w:rsidP="00CA3A2D">
      <w:pPr>
        <w:jc w:val="center"/>
        <w:rPr>
          <w:rFonts w:ascii="Swedbank Sans Medium" w:hAnsi="Swedbank Sans Medium"/>
          <w:sz w:val="40"/>
        </w:rPr>
      </w:pPr>
      <w:r w:rsidRPr="00CA3A2D">
        <w:rPr>
          <w:rFonts w:ascii="Swedbank Sans Medium" w:hAnsi="Swedbank Sans Medium"/>
          <w:sz w:val="40"/>
        </w:rPr>
        <w:t>Кузбасский государственный технический университет</w:t>
      </w:r>
    </w:p>
    <w:p w:rsidR="00CA3A2D" w:rsidRPr="00CA3A2D" w:rsidRDefault="00CA3A2D" w:rsidP="00CA3A2D">
      <w:pPr>
        <w:jc w:val="center"/>
        <w:rPr>
          <w:rFonts w:ascii="Swedbank Sans Medium" w:hAnsi="Swedbank Sans Medium"/>
          <w:sz w:val="40"/>
        </w:rPr>
      </w:pPr>
      <w:r w:rsidRPr="00CA3A2D">
        <w:rPr>
          <w:rFonts w:ascii="Swedbank Sans Medium" w:hAnsi="Swedbank Sans Medium"/>
          <w:sz w:val="40"/>
        </w:rPr>
        <w:t>имени Т.Ф.</w:t>
      </w:r>
      <w:r>
        <w:rPr>
          <w:rFonts w:ascii="Swedbank Sans Medium" w:hAnsi="Swedbank Sans Medium"/>
          <w:sz w:val="40"/>
        </w:rPr>
        <w:t xml:space="preserve"> </w:t>
      </w:r>
      <w:r w:rsidRPr="00CA3A2D">
        <w:rPr>
          <w:rFonts w:ascii="Swedbank Sans Medium" w:hAnsi="Swedbank Sans Medium"/>
          <w:sz w:val="40"/>
        </w:rPr>
        <w:t>Горбачева</w:t>
      </w:r>
    </w:p>
    <w:p w:rsidR="00A8529B" w:rsidRPr="00CA3A2D" w:rsidRDefault="00CA3A2D" w:rsidP="00CA3A2D">
      <w:pPr>
        <w:jc w:val="center"/>
        <w:rPr>
          <w:rFonts w:ascii="Swedbank Sans Medium" w:hAnsi="Swedbank Sans Medium"/>
          <w:sz w:val="40"/>
        </w:rPr>
      </w:pPr>
      <w:r w:rsidRPr="00CA3A2D">
        <w:rPr>
          <w:rFonts w:ascii="Swedbank Sans Medium" w:hAnsi="Swedbank Sans Medium"/>
          <w:sz w:val="40"/>
        </w:rPr>
        <w:t>Российская Экологическая Академия</w:t>
      </w:r>
    </w:p>
    <w:p w:rsidR="00D83A19" w:rsidRPr="00731747" w:rsidRDefault="00D83A19"/>
    <w:p w:rsidR="000503D2" w:rsidRPr="00A8494E" w:rsidRDefault="000503D2"/>
    <w:p w:rsidR="00270EFD" w:rsidRPr="009208D2" w:rsidRDefault="00270EFD" w:rsidP="00270EFD">
      <w:pPr>
        <w:rPr>
          <w:b/>
          <w:sz w:val="28"/>
          <w:szCs w:val="28"/>
        </w:rPr>
      </w:pPr>
    </w:p>
    <w:p w:rsidR="00270EFD" w:rsidRPr="009208D2" w:rsidRDefault="00270EFD" w:rsidP="00270EFD">
      <w:pPr>
        <w:rPr>
          <w:b/>
          <w:sz w:val="28"/>
          <w:szCs w:val="28"/>
        </w:rPr>
      </w:pPr>
    </w:p>
    <w:p w:rsidR="00270EFD" w:rsidRDefault="00DD1B2A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72"/>
          <w:szCs w:val="72"/>
        </w:rPr>
      </w:pPr>
      <w:r>
        <w:rPr>
          <w:rFonts w:ascii="Swedbank Sans Medium" w:hAnsi="Swedbank Sans Medium"/>
          <w:b/>
          <w:sz w:val="72"/>
          <w:szCs w:val="72"/>
        </w:rPr>
        <w:t>П</w:t>
      </w:r>
      <w:r w:rsidR="00315CFF" w:rsidRPr="00CA3A2D">
        <w:rPr>
          <w:rFonts w:ascii="Swedbank Sans Medium" w:hAnsi="Swedbank Sans Medium"/>
          <w:b/>
          <w:sz w:val="72"/>
          <w:szCs w:val="72"/>
        </w:rPr>
        <w:t>рограмма</w:t>
      </w:r>
    </w:p>
    <w:p w:rsidR="00CA3A2D" w:rsidRPr="00CA3A2D" w:rsidRDefault="00CA3A2D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72"/>
          <w:szCs w:val="72"/>
        </w:rPr>
      </w:pPr>
    </w:p>
    <w:p w:rsidR="00315CFF" w:rsidRDefault="00315CFF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72"/>
          <w:szCs w:val="72"/>
        </w:rPr>
      </w:pPr>
      <w:r w:rsidRPr="00CA3A2D">
        <w:rPr>
          <w:rFonts w:ascii="Swedbank Sans Medium" w:hAnsi="Swedbank Sans Medium"/>
          <w:b/>
          <w:sz w:val="72"/>
          <w:szCs w:val="72"/>
        </w:rPr>
        <w:t>М</w:t>
      </w:r>
      <w:r w:rsidR="00BA7D7C">
        <w:rPr>
          <w:rFonts w:ascii="Swedbank Sans Medium" w:hAnsi="Swedbank Sans Medium"/>
          <w:b/>
          <w:sz w:val="72"/>
          <w:szCs w:val="72"/>
        </w:rPr>
        <w:t>еждународного</w:t>
      </w:r>
      <w:r w:rsidRPr="00CA3A2D">
        <w:rPr>
          <w:rFonts w:ascii="Swedbank Sans Medium" w:hAnsi="Swedbank Sans Medium"/>
          <w:b/>
          <w:sz w:val="72"/>
          <w:szCs w:val="72"/>
        </w:rPr>
        <w:t xml:space="preserve"> </w:t>
      </w:r>
      <w:r w:rsidR="00CA3A2D">
        <w:rPr>
          <w:rFonts w:ascii="Swedbank Sans Medium" w:hAnsi="Swedbank Sans Medium"/>
          <w:b/>
          <w:sz w:val="72"/>
          <w:szCs w:val="72"/>
        </w:rPr>
        <w:t>э</w:t>
      </w:r>
      <w:r w:rsidR="006367C2">
        <w:rPr>
          <w:rFonts w:ascii="Swedbank Sans Medium" w:hAnsi="Swedbank Sans Medium"/>
          <w:b/>
          <w:sz w:val="72"/>
          <w:szCs w:val="72"/>
        </w:rPr>
        <w:t>кологического ф</w:t>
      </w:r>
      <w:r w:rsidR="00277280" w:rsidRPr="00CA3A2D">
        <w:rPr>
          <w:rFonts w:ascii="Swedbank Sans Medium" w:hAnsi="Swedbank Sans Medium"/>
          <w:b/>
          <w:sz w:val="72"/>
          <w:szCs w:val="72"/>
        </w:rPr>
        <w:t>орума</w:t>
      </w:r>
    </w:p>
    <w:p w:rsidR="00796A67" w:rsidRDefault="00796A67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72"/>
          <w:szCs w:val="72"/>
        </w:rPr>
      </w:pPr>
    </w:p>
    <w:p w:rsidR="00796A67" w:rsidRDefault="00796A67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56"/>
          <w:szCs w:val="72"/>
        </w:rPr>
      </w:pPr>
      <w:r w:rsidRPr="00796A67">
        <w:rPr>
          <w:rFonts w:ascii="Swedbank Sans Medium" w:hAnsi="Swedbank Sans Medium"/>
          <w:b/>
          <w:sz w:val="56"/>
          <w:szCs w:val="72"/>
        </w:rPr>
        <w:t>«Природные ресурсы Сибири и Дальнего Востока</w:t>
      </w:r>
      <w:r>
        <w:rPr>
          <w:rFonts w:ascii="Swedbank Sans Medium" w:hAnsi="Swedbank Sans Medium"/>
          <w:b/>
          <w:sz w:val="56"/>
          <w:szCs w:val="72"/>
        </w:rPr>
        <w:t xml:space="preserve"> </w:t>
      </w:r>
      <w:r w:rsidRPr="00796A67">
        <w:rPr>
          <w:rFonts w:ascii="Swedbank Sans Medium" w:hAnsi="Swedbank Sans Medium"/>
          <w:b/>
          <w:sz w:val="56"/>
          <w:szCs w:val="72"/>
        </w:rPr>
        <w:t>- взгляд в будущее»</w:t>
      </w:r>
    </w:p>
    <w:p w:rsidR="00796A67" w:rsidRDefault="00796A67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56"/>
          <w:szCs w:val="72"/>
        </w:rPr>
      </w:pPr>
    </w:p>
    <w:p w:rsidR="00796A67" w:rsidRDefault="00796A67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56"/>
          <w:szCs w:val="72"/>
        </w:rPr>
      </w:pPr>
    </w:p>
    <w:p w:rsidR="00796A67" w:rsidRPr="00796A67" w:rsidRDefault="00796A67" w:rsidP="00796A67">
      <w:pPr>
        <w:tabs>
          <w:tab w:val="left" w:pos="4337"/>
        </w:tabs>
        <w:rPr>
          <w:rFonts w:ascii="Swedbank Sans Medium" w:hAnsi="Swedbank Sans Medium"/>
          <w:b/>
          <w:sz w:val="48"/>
          <w:szCs w:val="72"/>
        </w:rPr>
      </w:pPr>
      <w:r w:rsidRPr="00796A67">
        <w:rPr>
          <w:rFonts w:ascii="Swedbank Sans Medium" w:hAnsi="Swedbank Sans Medium"/>
          <w:b/>
          <w:sz w:val="48"/>
          <w:szCs w:val="72"/>
        </w:rPr>
        <w:t>ГРАНТ РФФИ  13-05-06045</w:t>
      </w:r>
    </w:p>
    <w:p w:rsidR="00CA3A2D" w:rsidRPr="00CA3A2D" w:rsidRDefault="00CA3A2D" w:rsidP="00277280">
      <w:pPr>
        <w:tabs>
          <w:tab w:val="left" w:pos="4337"/>
        </w:tabs>
        <w:jc w:val="center"/>
        <w:rPr>
          <w:rFonts w:ascii="Swedbank Sans Medium" w:hAnsi="Swedbank Sans Medium"/>
          <w:b/>
          <w:sz w:val="72"/>
          <w:szCs w:val="72"/>
        </w:rPr>
      </w:pPr>
    </w:p>
    <w:p w:rsidR="00CA3A2D" w:rsidRDefault="00CA3A2D" w:rsidP="00CA3A2D">
      <w:pPr>
        <w:tabs>
          <w:tab w:val="left" w:pos="4337"/>
        </w:tabs>
        <w:rPr>
          <w:rFonts w:ascii="Swedbank Sans Medium" w:hAnsi="Swedbank Sans Medium"/>
          <w:b/>
          <w:sz w:val="56"/>
          <w:szCs w:val="72"/>
        </w:rPr>
      </w:pPr>
    </w:p>
    <w:p w:rsidR="00CA3A2D" w:rsidRDefault="00CA3A2D" w:rsidP="00CA3A2D">
      <w:pPr>
        <w:tabs>
          <w:tab w:val="left" w:pos="4337"/>
        </w:tabs>
        <w:rPr>
          <w:rFonts w:ascii="Swedbank Sans Medium" w:hAnsi="Swedbank Sans Medium"/>
          <w:b/>
          <w:sz w:val="56"/>
          <w:szCs w:val="72"/>
        </w:rPr>
      </w:pPr>
    </w:p>
    <w:p w:rsidR="00277280" w:rsidRPr="00CA3A2D" w:rsidRDefault="00BA7D7C" w:rsidP="00CA3A2D">
      <w:pPr>
        <w:tabs>
          <w:tab w:val="left" w:pos="4337"/>
        </w:tabs>
        <w:rPr>
          <w:rFonts w:ascii="Swedbank Sans Medium" w:hAnsi="Swedbank Sans Medium"/>
          <w:b/>
          <w:sz w:val="48"/>
          <w:szCs w:val="48"/>
        </w:rPr>
      </w:pPr>
      <w:r>
        <w:rPr>
          <w:rFonts w:ascii="Swedbank Sans Medium" w:hAnsi="Swedbank Sans Medium"/>
          <w:b/>
          <w:sz w:val="48"/>
          <w:szCs w:val="48"/>
        </w:rPr>
        <w:t>19-20</w:t>
      </w:r>
      <w:r w:rsidR="00277280" w:rsidRPr="00CA3A2D">
        <w:rPr>
          <w:rFonts w:ascii="Swedbank Sans Medium" w:hAnsi="Swedbank Sans Medium"/>
          <w:b/>
          <w:sz w:val="48"/>
          <w:szCs w:val="48"/>
        </w:rPr>
        <w:t xml:space="preserve"> </w:t>
      </w:r>
      <w:r>
        <w:rPr>
          <w:rFonts w:ascii="Swedbank Sans Medium" w:hAnsi="Swedbank Sans Medium"/>
          <w:b/>
          <w:sz w:val="48"/>
          <w:szCs w:val="48"/>
        </w:rPr>
        <w:t>ноября</w:t>
      </w:r>
      <w:r w:rsidR="00CA3A2D" w:rsidRPr="00CA3A2D">
        <w:rPr>
          <w:rFonts w:ascii="Swedbank Sans Medium" w:hAnsi="Swedbank Sans Medium"/>
          <w:b/>
          <w:sz w:val="48"/>
          <w:szCs w:val="48"/>
        </w:rPr>
        <w:t xml:space="preserve"> </w:t>
      </w:r>
      <w:r w:rsidR="00277280" w:rsidRPr="00CA3A2D">
        <w:rPr>
          <w:rFonts w:ascii="Swedbank Sans Medium" w:hAnsi="Swedbank Sans Medium"/>
          <w:b/>
          <w:sz w:val="48"/>
          <w:szCs w:val="48"/>
        </w:rPr>
        <w:t>2013</w:t>
      </w:r>
      <w:r w:rsidR="00C11307">
        <w:rPr>
          <w:rFonts w:ascii="Swedbank Sans Medium" w:hAnsi="Swedbank Sans Medium"/>
          <w:b/>
          <w:sz w:val="48"/>
          <w:szCs w:val="48"/>
        </w:rPr>
        <w:t xml:space="preserve"> г.</w:t>
      </w:r>
    </w:p>
    <w:p w:rsidR="00C72154" w:rsidRDefault="00BC0FA6" w:rsidP="00BC0FA6">
      <w:pPr>
        <w:rPr>
          <w:color w:val="213A59"/>
          <w:sz w:val="72"/>
        </w:rPr>
      </w:pPr>
      <w:r>
        <w:rPr>
          <w:rFonts w:ascii="Tahoma" w:hAnsi="Tahoma" w:cs="Tahoma"/>
          <w:color w:val="213A59"/>
          <w:sz w:val="72"/>
        </w:rPr>
        <w:lastRenderedPageBreak/>
        <w:t xml:space="preserve"> </w:t>
      </w:r>
      <w:r w:rsidR="00C72154" w:rsidRPr="00896BA2">
        <w:rPr>
          <w:rFonts w:ascii="Tahoma" w:hAnsi="Tahoma" w:cs="Tahoma"/>
          <w:color w:val="213A59"/>
          <w:sz w:val="72"/>
        </w:rPr>
        <w:t xml:space="preserve"> </w:t>
      </w:r>
      <w:r>
        <w:rPr>
          <w:rFonts w:ascii="Tahoma" w:hAnsi="Tahoma" w:cs="Tahoma"/>
          <w:color w:val="213A59"/>
          <w:sz w:val="72"/>
        </w:rPr>
        <w:t xml:space="preserve"> </w:t>
      </w:r>
    </w:p>
    <w:p w:rsidR="00C72154" w:rsidRPr="00A87382" w:rsidRDefault="00C72154" w:rsidP="00C72154">
      <w:pPr>
        <w:jc w:val="center"/>
        <w:rPr>
          <w:color w:val="213A59"/>
          <w:sz w:val="40"/>
        </w:rPr>
      </w:pPr>
    </w:p>
    <w:p w:rsidR="00C72154" w:rsidRDefault="00C72154" w:rsidP="00BC0FA6">
      <w:pPr>
        <w:spacing w:after="240"/>
        <w:ind w:left="1416" w:firstLine="708"/>
        <w:jc w:val="center"/>
        <w:rPr>
          <w:color w:val="213A59"/>
          <w:sz w:val="52"/>
        </w:rPr>
      </w:pPr>
      <w:r w:rsidRPr="00896BA2">
        <w:rPr>
          <w:color w:val="213A59"/>
          <w:sz w:val="52"/>
        </w:rPr>
        <w:t xml:space="preserve">   </w:t>
      </w:r>
      <w:r>
        <w:rPr>
          <w:color w:val="213A59"/>
          <w:sz w:val="52"/>
        </w:rPr>
        <w:tab/>
      </w:r>
      <w:r>
        <w:rPr>
          <w:color w:val="213A59"/>
          <w:sz w:val="52"/>
        </w:rPr>
        <w:tab/>
      </w:r>
      <w:r w:rsidR="00BC0FA6">
        <w:rPr>
          <w:color w:val="213A59"/>
          <w:sz w:val="52"/>
        </w:rPr>
        <w:t xml:space="preserve"> </w:t>
      </w: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color w:val="213A59"/>
          <w:sz w:val="52"/>
        </w:rPr>
      </w:pPr>
    </w:p>
    <w:p w:rsidR="003A3D40" w:rsidRDefault="003A3D40" w:rsidP="00BC0FA6">
      <w:pPr>
        <w:spacing w:after="240"/>
        <w:ind w:left="1416" w:firstLine="708"/>
        <w:jc w:val="center"/>
        <w:rPr>
          <w:rFonts w:ascii="Tahoma" w:hAnsi="Tahoma" w:cs="Tahoma"/>
          <w:color w:val="213A59"/>
          <w:sz w:val="48"/>
          <w:szCs w:val="40"/>
        </w:rPr>
        <w:sectPr w:rsidR="003A3D40" w:rsidSect="00CA3A2D">
          <w:headerReference w:type="first" r:id="rId8"/>
          <w:footerReference w:type="first" r:id="rId9"/>
          <w:pgSz w:w="11906" w:h="16838"/>
          <w:pgMar w:top="1276" w:right="386" w:bottom="360" w:left="540" w:header="680" w:footer="536" w:gutter="0"/>
          <w:cols w:space="708"/>
          <w:titlePg/>
          <w:docGrid w:linePitch="360"/>
        </w:sectPr>
      </w:pPr>
    </w:p>
    <w:p w:rsidR="00A33254" w:rsidRDefault="00A33254" w:rsidP="00C72154">
      <w:pPr>
        <w:spacing w:before="240"/>
        <w:rPr>
          <w:rFonts w:ascii="Swedbank Sans Medium" w:hAnsi="Swedbank Sans Medium" w:cs="Arial"/>
          <w:b/>
          <w:sz w:val="28"/>
          <w:szCs w:val="28"/>
        </w:rPr>
      </w:pPr>
    </w:p>
    <w:p w:rsidR="00C72154" w:rsidRPr="00B0642A" w:rsidRDefault="00405151" w:rsidP="00C72154">
      <w:pPr>
        <w:spacing w:before="240"/>
        <w:rPr>
          <w:rFonts w:ascii="Swedbank Sans Medium" w:hAnsi="Swedbank Sans Medium" w:cs="Arial"/>
          <w:b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 xml:space="preserve">ПРЕЗИДИУМ </w:t>
      </w:r>
      <w:r w:rsidR="00F03CF2" w:rsidRPr="00B0642A">
        <w:rPr>
          <w:rFonts w:ascii="Swedbank Sans Medium" w:hAnsi="Swedbank Sans Medium" w:cs="Arial"/>
          <w:b/>
          <w:sz w:val="28"/>
          <w:szCs w:val="28"/>
        </w:rPr>
        <w:t xml:space="preserve">ПРОГРАММНОГО </w:t>
      </w:r>
      <w:r w:rsidR="00C72154" w:rsidRPr="00B0642A">
        <w:rPr>
          <w:rFonts w:ascii="Swedbank Sans Medium" w:hAnsi="Swedbank Sans Medium" w:cs="Arial"/>
          <w:b/>
          <w:sz w:val="28"/>
          <w:szCs w:val="28"/>
        </w:rPr>
        <w:t xml:space="preserve"> КОМИТЕТ</w:t>
      </w:r>
      <w:r w:rsidRPr="00B0642A">
        <w:rPr>
          <w:rFonts w:ascii="Swedbank Sans Medium" w:hAnsi="Swedbank Sans Medium" w:cs="Arial"/>
          <w:b/>
          <w:sz w:val="28"/>
          <w:szCs w:val="28"/>
        </w:rPr>
        <w:t>А</w:t>
      </w:r>
      <w:r w:rsidR="00C72154" w:rsidRPr="00B0642A">
        <w:rPr>
          <w:rFonts w:ascii="Swedbank Sans Medium" w:hAnsi="Swedbank Sans Medium" w:cs="Arial"/>
          <w:b/>
          <w:sz w:val="28"/>
          <w:szCs w:val="28"/>
        </w:rPr>
        <w:t>:</w:t>
      </w:r>
    </w:p>
    <w:p w:rsidR="00C72154" w:rsidRPr="00B0642A" w:rsidRDefault="00C72154" w:rsidP="00C72154">
      <w:pPr>
        <w:rPr>
          <w:rFonts w:ascii="Swedbank Sans Medium" w:hAnsi="Swedbank Sans Medium" w:cs="Arial"/>
          <w:sz w:val="28"/>
          <w:szCs w:val="28"/>
        </w:rPr>
      </w:pPr>
    </w:p>
    <w:p w:rsidR="00C72154" w:rsidRPr="00B0642A" w:rsidRDefault="00C72154" w:rsidP="00C72154">
      <w:pPr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КОВАЛЕВ Владимир Анатольевич -</w:t>
      </w:r>
      <w:r w:rsidRPr="00B0642A">
        <w:rPr>
          <w:rFonts w:ascii="Swedbank Sans Medium" w:hAnsi="Swedbank Sans Medium" w:cs="Arial"/>
          <w:sz w:val="28"/>
          <w:szCs w:val="28"/>
        </w:rPr>
        <w:t xml:space="preserve">  ректор </w:t>
      </w:r>
      <w:r w:rsidR="00A762E6">
        <w:rPr>
          <w:rFonts w:ascii="Swedbank Sans Medium" w:hAnsi="Swedbank Sans Medium" w:cs="Arial"/>
          <w:sz w:val="28"/>
          <w:szCs w:val="28"/>
        </w:rPr>
        <w:t xml:space="preserve">КузГТУ, </w:t>
      </w:r>
      <w:r w:rsidR="00A762E6" w:rsidRPr="00B0642A">
        <w:rPr>
          <w:rFonts w:ascii="Swedbank Sans Medium" w:hAnsi="Swedbank Sans Medium" w:cs="Arial"/>
          <w:sz w:val="28"/>
          <w:szCs w:val="28"/>
        </w:rPr>
        <w:t>д.т.н., профессор</w:t>
      </w:r>
      <w:r w:rsidR="00A762E6">
        <w:rPr>
          <w:rFonts w:ascii="Swedbank Sans Medium" w:hAnsi="Swedbank Sans Medium" w:cs="Arial"/>
          <w:sz w:val="28"/>
          <w:szCs w:val="28"/>
        </w:rPr>
        <w:t>;</w:t>
      </w:r>
    </w:p>
    <w:p w:rsidR="00C72154" w:rsidRPr="00B0642A" w:rsidRDefault="00796A67" w:rsidP="00C72154">
      <w:pPr>
        <w:spacing w:before="200"/>
        <w:rPr>
          <w:rFonts w:ascii="Swedbank Sans Medium" w:hAnsi="Swedbank Sans Medium" w:cs="Arial"/>
          <w:b/>
          <w:sz w:val="28"/>
          <w:szCs w:val="28"/>
        </w:rPr>
      </w:pPr>
      <w:r w:rsidRPr="00796A67">
        <w:rPr>
          <w:rFonts w:ascii="Swedbank Sans Medium" w:hAnsi="Swedbank Sans Medium" w:cs="Arial"/>
          <w:b/>
          <w:sz w:val="28"/>
          <w:szCs w:val="28"/>
        </w:rPr>
        <w:t xml:space="preserve">ВАШЛАЕВА Нина Юрьевна </w:t>
      </w:r>
      <w:r w:rsidR="00357995" w:rsidRPr="00B0642A">
        <w:rPr>
          <w:rFonts w:ascii="Swedbank Sans Medium" w:hAnsi="Swedbank Sans Medium" w:cs="Arial"/>
          <w:b/>
          <w:sz w:val="28"/>
          <w:szCs w:val="28"/>
        </w:rPr>
        <w:t>–</w:t>
      </w:r>
      <w:r w:rsidR="00C72154" w:rsidRPr="00B0642A">
        <w:rPr>
          <w:rFonts w:ascii="Swedbank Sans Medium" w:hAnsi="Swedbank Sans Medium" w:cs="Arial"/>
          <w:b/>
          <w:sz w:val="28"/>
          <w:szCs w:val="28"/>
        </w:rPr>
        <w:t xml:space="preserve"> </w:t>
      </w:r>
      <w:r w:rsidRPr="00796A67">
        <w:rPr>
          <w:rFonts w:ascii="Swedbank Sans Medium" w:hAnsi="Swedbank Sans Medium" w:cs="Arial"/>
          <w:sz w:val="28"/>
          <w:szCs w:val="28"/>
        </w:rPr>
        <w:t>зам. Губернатора по природным ресурсам и экологии ресурсов и экологии Кемеровской области</w:t>
      </w:r>
      <w:r w:rsidR="00357995" w:rsidRPr="00B0642A">
        <w:rPr>
          <w:rFonts w:ascii="Swedbank Sans Medium" w:hAnsi="Swedbank Sans Medium" w:cs="Arial"/>
          <w:sz w:val="28"/>
          <w:szCs w:val="28"/>
        </w:rPr>
        <w:t>;</w:t>
      </w:r>
    </w:p>
    <w:p w:rsidR="00357995" w:rsidRPr="00B0642A" w:rsidRDefault="00357995" w:rsidP="00357995">
      <w:pPr>
        <w:jc w:val="both"/>
        <w:rPr>
          <w:rFonts w:ascii="Swedbank Sans Medium" w:hAnsi="Swedbank Sans Medium" w:cs="Arial"/>
          <w:sz w:val="28"/>
          <w:szCs w:val="28"/>
        </w:rPr>
      </w:pPr>
    </w:p>
    <w:p w:rsidR="00357995" w:rsidRPr="00B0642A" w:rsidRDefault="00357995" w:rsidP="00357995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 xml:space="preserve">БЛЮМЕНШТЕЙН </w:t>
      </w:r>
      <w:r w:rsidR="00424215" w:rsidRPr="00B0642A">
        <w:rPr>
          <w:rFonts w:ascii="Swedbank Sans Medium" w:hAnsi="Swedbank Sans Medium" w:cs="Arial"/>
          <w:b/>
          <w:sz w:val="28"/>
          <w:szCs w:val="28"/>
        </w:rPr>
        <w:t>Валерий Юрьевич</w:t>
      </w:r>
      <w:r w:rsidRPr="00B0642A">
        <w:rPr>
          <w:rFonts w:ascii="Swedbank Sans Medium" w:hAnsi="Swedbank Sans Medium" w:cs="Arial"/>
          <w:sz w:val="28"/>
          <w:szCs w:val="28"/>
        </w:rPr>
        <w:t xml:space="preserve"> –</w:t>
      </w:r>
      <w:r w:rsidR="00A762E6">
        <w:rPr>
          <w:rFonts w:ascii="Swedbank Sans Medium" w:hAnsi="Swedbank Sans Medium" w:cs="Arial"/>
          <w:sz w:val="28"/>
          <w:szCs w:val="28"/>
        </w:rPr>
        <w:t xml:space="preserve"> </w:t>
      </w:r>
      <w:r w:rsidRPr="00B0642A">
        <w:rPr>
          <w:rFonts w:ascii="Swedbank Sans Medium" w:hAnsi="Swedbank Sans Medium" w:cs="Arial"/>
          <w:sz w:val="28"/>
          <w:szCs w:val="28"/>
        </w:rPr>
        <w:t>проректор по научно-иннов</w:t>
      </w:r>
      <w:r w:rsidR="00A762E6">
        <w:rPr>
          <w:rFonts w:ascii="Swedbank Sans Medium" w:hAnsi="Swedbank Sans Medium" w:cs="Arial"/>
          <w:sz w:val="28"/>
          <w:szCs w:val="28"/>
        </w:rPr>
        <w:t>ационной работе КузГТУ, д.т.н., профессор.</w:t>
      </w:r>
    </w:p>
    <w:p w:rsidR="00357995" w:rsidRPr="00B0642A" w:rsidRDefault="00357995" w:rsidP="00357995">
      <w:pPr>
        <w:jc w:val="center"/>
        <w:rPr>
          <w:rFonts w:ascii="Swedbank Sans Medium" w:hAnsi="Swedbank Sans Medium" w:cs="Arial"/>
          <w:b/>
          <w:sz w:val="28"/>
          <w:szCs w:val="28"/>
        </w:rPr>
      </w:pPr>
      <w:bookmarkStart w:id="0" w:name="_GoBack"/>
      <w:bookmarkEnd w:id="0"/>
    </w:p>
    <w:p w:rsidR="00405151" w:rsidRPr="00B0642A" w:rsidRDefault="00405151" w:rsidP="00C72154">
      <w:pPr>
        <w:rPr>
          <w:rFonts w:ascii="Swedbank Sans Medium" w:hAnsi="Swedbank Sans Medium" w:cs="Arial"/>
          <w:b/>
          <w:sz w:val="28"/>
          <w:szCs w:val="28"/>
        </w:rPr>
      </w:pPr>
    </w:p>
    <w:p w:rsidR="00C72154" w:rsidRPr="00B0642A" w:rsidRDefault="00C72154" w:rsidP="00C72154">
      <w:pPr>
        <w:rPr>
          <w:rFonts w:ascii="Swedbank Sans Medium" w:hAnsi="Swedbank Sans Medium" w:cs="Arial"/>
          <w:b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ЧЛЕНЫ ОРГАНИЗАЦИОННОГО КОМИТЕТА:</w:t>
      </w:r>
    </w:p>
    <w:p w:rsidR="00C72154" w:rsidRPr="00B0642A" w:rsidRDefault="00C72154" w:rsidP="00C72154">
      <w:pPr>
        <w:rPr>
          <w:rFonts w:ascii="Swedbank Sans Medium" w:hAnsi="Swedbank Sans Medium" w:cs="Arial"/>
          <w:b/>
          <w:sz w:val="23"/>
          <w:szCs w:val="23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Голофастова Н.</w:t>
      </w:r>
      <w:r w:rsidR="00A762E6">
        <w:rPr>
          <w:rFonts w:ascii="Swedbank Sans Medium" w:hAnsi="Swedbank Sans Medium" w:cs="Arial"/>
          <w:b/>
          <w:sz w:val="28"/>
          <w:szCs w:val="28"/>
        </w:rPr>
        <w:t xml:space="preserve"> </w:t>
      </w:r>
      <w:r w:rsidRPr="00B0642A">
        <w:rPr>
          <w:rFonts w:ascii="Swedbank Sans Medium" w:hAnsi="Swedbank Sans Medium" w:cs="Arial"/>
          <w:b/>
          <w:sz w:val="28"/>
          <w:szCs w:val="28"/>
        </w:rPr>
        <w:t>Н</w:t>
      </w:r>
      <w:r w:rsidRPr="00B0642A">
        <w:rPr>
          <w:rFonts w:ascii="Swedbank Sans Medium" w:hAnsi="Swedbank Sans Medium" w:cs="Arial"/>
          <w:sz w:val="28"/>
          <w:szCs w:val="28"/>
        </w:rPr>
        <w:t>. – директор Института экономики и управления КузГТУ, к.э.н., доцент</w:t>
      </w:r>
      <w:r w:rsidR="00A762E6">
        <w:rPr>
          <w:rFonts w:ascii="Swedbank Sans Medium" w:hAnsi="Swedbank Sans Medium" w:cs="Arial"/>
          <w:sz w:val="28"/>
          <w:szCs w:val="28"/>
        </w:rPr>
        <w:t>;</w:t>
      </w: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Галанина Т.</w:t>
      </w:r>
      <w:r w:rsidR="00A762E6">
        <w:rPr>
          <w:rFonts w:ascii="Swedbank Sans Medium" w:hAnsi="Swedbank Sans Medium" w:cs="Arial"/>
          <w:b/>
          <w:sz w:val="28"/>
          <w:szCs w:val="28"/>
        </w:rPr>
        <w:t xml:space="preserve"> </w:t>
      </w:r>
      <w:r w:rsidRPr="00B0642A">
        <w:rPr>
          <w:rFonts w:ascii="Swedbank Sans Medium" w:hAnsi="Swedbank Sans Medium" w:cs="Arial"/>
          <w:b/>
          <w:sz w:val="28"/>
          <w:szCs w:val="28"/>
        </w:rPr>
        <w:t>В</w:t>
      </w:r>
      <w:r w:rsidRPr="00B0642A">
        <w:rPr>
          <w:rFonts w:ascii="Swedbank Sans Medium" w:hAnsi="Swedbank Sans Medium" w:cs="Arial"/>
          <w:sz w:val="28"/>
          <w:szCs w:val="28"/>
        </w:rPr>
        <w:t>. – член-корр. Российской Экологической Академии, к.с.-х.н., доцент</w:t>
      </w:r>
      <w:r w:rsidR="00A762E6">
        <w:rPr>
          <w:rFonts w:ascii="Swedbank Sans Medium" w:hAnsi="Swedbank Sans Medium" w:cs="Arial"/>
          <w:sz w:val="28"/>
          <w:szCs w:val="28"/>
        </w:rPr>
        <w:t>;</w:t>
      </w: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Михайлов В. Г.</w:t>
      </w:r>
      <w:r w:rsidRPr="00B0642A">
        <w:rPr>
          <w:rFonts w:ascii="Swedbank Sans Medium" w:hAnsi="Swedbank Sans Medium" w:cs="Arial"/>
          <w:sz w:val="28"/>
          <w:szCs w:val="28"/>
        </w:rPr>
        <w:t xml:space="preserve"> – зам.директора по науке Института экономики и управления КузГТУ, к.т.н., доцент</w:t>
      </w:r>
      <w:r w:rsidR="00A762E6">
        <w:rPr>
          <w:rFonts w:ascii="Swedbank Sans Medium" w:hAnsi="Swedbank Sans Medium" w:cs="Arial"/>
          <w:sz w:val="28"/>
          <w:szCs w:val="28"/>
        </w:rPr>
        <w:t>;</w:t>
      </w:r>
    </w:p>
    <w:p w:rsidR="00F33291" w:rsidRPr="00B0642A" w:rsidRDefault="00F33291" w:rsidP="00F33291">
      <w:pPr>
        <w:jc w:val="both"/>
        <w:rPr>
          <w:rFonts w:ascii="Swedbank Sans Medium" w:hAnsi="Swedbank Sans Medium" w:cs="Arial"/>
          <w:b/>
          <w:sz w:val="28"/>
          <w:szCs w:val="28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Останин О. А.</w:t>
      </w:r>
      <w:r w:rsidRPr="00B0642A">
        <w:rPr>
          <w:rFonts w:ascii="Swedbank Sans Medium" w:hAnsi="Swedbank Sans Medium" w:cs="Arial"/>
          <w:sz w:val="28"/>
          <w:szCs w:val="28"/>
        </w:rPr>
        <w:t xml:space="preserve">  – начальник научно-инновационного управления</w:t>
      </w:r>
      <w:r w:rsidR="00A762E6">
        <w:rPr>
          <w:rFonts w:ascii="Swedbank Sans Medium" w:hAnsi="Swedbank Sans Medium" w:cs="Arial"/>
          <w:sz w:val="28"/>
          <w:szCs w:val="28"/>
        </w:rPr>
        <w:t xml:space="preserve"> КузГТУ;</w:t>
      </w: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Бородин Д. А.</w:t>
      </w:r>
      <w:r w:rsidRPr="00B0642A">
        <w:rPr>
          <w:rFonts w:ascii="Swedbank Sans Medium" w:hAnsi="Swedbank Sans Medium" w:cs="Arial"/>
          <w:sz w:val="28"/>
          <w:szCs w:val="28"/>
        </w:rPr>
        <w:t xml:space="preserve"> – начальник отдела научно-технической информации</w:t>
      </w:r>
      <w:r w:rsidR="00A762E6">
        <w:rPr>
          <w:rFonts w:ascii="Swedbank Sans Medium" w:hAnsi="Swedbank Sans Medium" w:cs="Arial"/>
          <w:sz w:val="28"/>
          <w:szCs w:val="28"/>
        </w:rPr>
        <w:t xml:space="preserve"> КузГТУ;</w:t>
      </w: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</w:p>
    <w:p w:rsidR="00F33291" w:rsidRPr="00B0642A" w:rsidRDefault="00F33291" w:rsidP="00F33291">
      <w:pPr>
        <w:jc w:val="both"/>
        <w:rPr>
          <w:rFonts w:ascii="Swedbank Sans Medium" w:hAnsi="Swedbank Sans Medium" w:cs="Arial"/>
          <w:sz w:val="28"/>
          <w:szCs w:val="28"/>
        </w:rPr>
      </w:pPr>
      <w:r w:rsidRPr="00B0642A">
        <w:rPr>
          <w:rFonts w:ascii="Swedbank Sans Medium" w:hAnsi="Swedbank Sans Medium" w:cs="Arial"/>
          <w:b/>
          <w:sz w:val="28"/>
          <w:szCs w:val="28"/>
        </w:rPr>
        <w:t>Баумгартэн М. И.</w:t>
      </w:r>
      <w:r w:rsidRPr="00B0642A">
        <w:rPr>
          <w:rFonts w:ascii="Swedbank Sans Medium" w:hAnsi="Swedbank Sans Medium" w:cs="Arial"/>
          <w:sz w:val="28"/>
          <w:szCs w:val="28"/>
        </w:rPr>
        <w:t xml:space="preserve"> - член-корр. Российской Экологической Академии, к.ф.-м.н., доцент</w:t>
      </w:r>
      <w:r w:rsidR="00A762E6">
        <w:rPr>
          <w:rFonts w:ascii="Swedbank Sans Medium" w:hAnsi="Swedbank Sans Medium" w:cs="Arial"/>
          <w:sz w:val="28"/>
          <w:szCs w:val="28"/>
        </w:rPr>
        <w:t>.</w:t>
      </w:r>
    </w:p>
    <w:p w:rsidR="00F33291" w:rsidRPr="00F33291" w:rsidRDefault="00F33291" w:rsidP="00F33291">
      <w:pPr>
        <w:jc w:val="center"/>
        <w:rPr>
          <w:rFonts w:ascii="Arial" w:hAnsi="Arial" w:cs="Arial"/>
          <w:sz w:val="28"/>
          <w:szCs w:val="28"/>
        </w:rPr>
      </w:pPr>
    </w:p>
    <w:p w:rsidR="00C72154" w:rsidRPr="00CB7856" w:rsidRDefault="00C72154" w:rsidP="00C72154">
      <w:pPr>
        <w:rPr>
          <w:rFonts w:ascii="Arial" w:hAnsi="Arial" w:cs="Arial"/>
          <w:b/>
          <w:sz w:val="27"/>
          <w:szCs w:val="27"/>
        </w:rPr>
      </w:pPr>
    </w:p>
    <w:p w:rsidR="00C72154" w:rsidRPr="00CB7856" w:rsidRDefault="00C72154" w:rsidP="00C72154">
      <w:pPr>
        <w:rPr>
          <w:rFonts w:ascii="Arial" w:hAnsi="Arial" w:cs="Arial"/>
          <w:b/>
          <w:sz w:val="27"/>
          <w:szCs w:val="27"/>
        </w:rPr>
      </w:pPr>
    </w:p>
    <w:p w:rsidR="00455DDE" w:rsidRDefault="00455DDE" w:rsidP="00345332">
      <w:pPr>
        <w:jc w:val="center"/>
        <w:rPr>
          <w:b/>
          <w:sz w:val="32"/>
          <w:szCs w:val="32"/>
        </w:rPr>
      </w:pPr>
    </w:p>
    <w:p w:rsidR="00455DDE" w:rsidRDefault="00455DDE" w:rsidP="00345332">
      <w:pPr>
        <w:jc w:val="center"/>
        <w:rPr>
          <w:b/>
          <w:sz w:val="32"/>
          <w:szCs w:val="32"/>
        </w:rPr>
      </w:pPr>
    </w:p>
    <w:p w:rsidR="00455DDE" w:rsidRDefault="00455DDE" w:rsidP="00345332">
      <w:pPr>
        <w:jc w:val="center"/>
        <w:rPr>
          <w:b/>
          <w:sz w:val="32"/>
          <w:szCs w:val="32"/>
        </w:rPr>
      </w:pPr>
    </w:p>
    <w:p w:rsidR="003A3D40" w:rsidRDefault="003A3D40" w:rsidP="00345332">
      <w:pPr>
        <w:jc w:val="center"/>
        <w:rPr>
          <w:b/>
          <w:sz w:val="32"/>
          <w:szCs w:val="32"/>
        </w:rPr>
        <w:sectPr w:rsidR="003A3D40" w:rsidSect="003A3D40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19" w:right="386" w:bottom="360" w:left="540" w:header="708" w:footer="1138" w:gutter="0"/>
          <w:cols w:space="708"/>
          <w:docGrid w:linePitch="360"/>
        </w:sectPr>
      </w:pPr>
    </w:p>
    <w:p w:rsidR="00B81720" w:rsidRDefault="00B81720" w:rsidP="00345332">
      <w:pPr>
        <w:jc w:val="center"/>
        <w:rPr>
          <w:b/>
          <w:sz w:val="32"/>
          <w:szCs w:val="32"/>
        </w:rPr>
      </w:pPr>
      <w:r w:rsidRPr="0050747E">
        <w:rPr>
          <w:b/>
          <w:sz w:val="32"/>
          <w:szCs w:val="32"/>
        </w:rPr>
        <w:lastRenderedPageBreak/>
        <w:t>Программа</w:t>
      </w:r>
    </w:p>
    <w:p w:rsidR="00E85EDB" w:rsidRDefault="00E85EDB" w:rsidP="00B81720">
      <w:pPr>
        <w:rPr>
          <w:b/>
          <w:u w:val="single"/>
        </w:rPr>
      </w:pPr>
    </w:p>
    <w:p w:rsidR="00796A67" w:rsidRDefault="00796A67" w:rsidP="00B81720">
      <w:pPr>
        <w:rPr>
          <w:b/>
          <w:u w:val="single"/>
        </w:rPr>
      </w:pPr>
    </w:p>
    <w:tbl>
      <w:tblPr>
        <w:tblpPr w:leftFromText="180" w:rightFromText="180" w:vertAnchor="text" w:tblpY="1"/>
        <w:tblOverlap w:val="never"/>
        <w:tblW w:w="10103" w:type="dxa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135"/>
        <w:gridCol w:w="708"/>
        <w:gridCol w:w="567"/>
        <w:gridCol w:w="1134"/>
        <w:gridCol w:w="153"/>
        <w:gridCol w:w="6406"/>
      </w:tblGrid>
      <w:tr w:rsidR="00796A67" w:rsidRPr="00470F8C" w:rsidTr="003B17BD">
        <w:trPr>
          <w:trHeight w:val="451"/>
        </w:trPr>
        <w:tc>
          <w:tcPr>
            <w:tcW w:w="1135" w:type="dxa"/>
          </w:tcPr>
          <w:p w:rsidR="00796A67" w:rsidRPr="00470F8C" w:rsidRDefault="00796A67" w:rsidP="003B17BD">
            <w:pPr>
              <w:jc w:val="center"/>
              <w:rPr>
                <w:b/>
              </w:rPr>
            </w:pPr>
            <w:r w:rsidRPr="00470F8C">
              <w:rPr>
                <w:b/>
              </w:rPr>
              <w:t>Время</w:t>
            </w:r>
          </w:p>
        </w:tc>
        <w:tc>
          <w:tcPr>
            <w:tcW w:w="2562" w:type="dxa"/>
            <w:gridSpan w:val="4"/>
          </w:tcPr>
          <w:p w:rsidR="00796A67" w:rsidRPr="00470F8C" w:rsidRDefault="00796A67" w:rsidP="003B17BD">
            <w:pPr>
              <w:jc w:val="center"/>
              <w:rPr>
                <w:b/>
              </w:rPr>
            </w:pPr>
            <w:r w:rsidRPr="00470F8C">
              <w:rPr>
                <w:b/>
              </w:rPr>
              <w:t>Место проведения</w:t>
            </w:r>
          </w:p>
        </w:tc>
        <w:tc>
          <w:tcPr>
            <w:tcW w:w="6406" w:type="dxa"/>
          </w:tcPr>
          <w:p w:rsidR="00796A67" w:rsidRPr="00470F8C" w:rsidRDefault="00796A67" w:rsidP="003B17BD">
            <w:pPr>
              <w:jc w:val="center"/>
              <w:rPr>
                <w:b/>
              </w:rPr>
            </w:pPr>
            <w:r w:rsidRPr="00470F8C">
              <w:rPr>
                <w:b/>
              </w:rPr>
              <w:t>Тематика</w:t>
            </w:r>
          </w:p>
        </w:tc>
      </w:tr>
      <w:tr w:rsidR="00796A67" w:rsidRPr="00470F8C" w:rsidTr="003B17BD">
        <w:trPr>
          <w:trHeight w:val="442"/>
        </w:trPr>
        <w:tc>
          <w:tcPr>
            <w:tcW w:w="10103" w:type="dxa"/>
            <w:gridSpan w:val="6"/>
          </w:tcPr>
          <w:p w:rsidR="00796A67" w:rsidRPr="00470F8C" w:rsidRDefault="00796A67" w:rsidP="003B17BD">
            <w:pPr>
              <w:jc w:val="center"/>
              <w:rPr>
                <w:b/>
                <w:u w:val="single"/>
              </w:rPr>
            </w:pPr>
            <w:r w:rsidRPr="00470F8C">
              <w:rPr>
                <w:b/>
                <w:u w:val="single"/>
              </w:rPr>
              <w:t xml:space="preserve">19 ноября </w:t>
            </w:r>
          </w:p>
          <w:p w:rsidR="00796A67" w:rsidRPr="00470F8C" w:rsidRDefault="00796A67" w:rsidP="003B17BD">
            <w:pPr>
              <w:jc w:val="center"/>
              <w:rPr>
                <w:b/>
                <w:u w:val="single"/>
              </w:rPr>
            </w:pPr>
            <w:r w:rsidRPr="00470F8C">
              <w:rPr>
                <w:b/>
                <w:u w:val="single"/>
              </w:rPr>
              <w:t xml:space="preserve"> День открытия ФОРУМА</w:t>
            </w:r>
          </w:p>
        </w:tc>
      </w:tr>
      <w:tr w:rsidR="00796A67" w:rsidRPr="00470F8C" w:rsidTr="003B17BD">
        <w:trPr>
          <w:trHeight w:val="1003"/>
        </w:trPr>
        <w:tc>
          <w:tcPr>
            <w:tcW w:w="1135" w:type="dxa"/>
          </w:tcPr>
          <w:p w:rsidR="00796A67" w:rsidRPr="00470F8C" w:rsidRDefault="00796A67" w:rsidP="003B17BD">
            <w:pPr>
              <w:jc w:val="center"/>
            </w:pPr>
            <w:r w:rsidRPr="00470F8C">
              <w:t>10.00-11.00</w:t>
            </w:r>
          </w:p>
        </w:tc>
        <w:tc>
          <w:tcPr>
            <w:tcW w:w="2409" w:type="dxa"/>
            <w:gridSpan w:val="3"/>
          </w:tcPr>
          <w:p w:rsidR="00796A67" w:rsidRPr="00470F8C" w:rsidRDefault="00796A67" w:rsidP="003B17BD">
            <w:pPr>
              <w:jc w:val="center"/>
            </w:pPr>
            <w:r w:rsidRPr="00470F8C">
              <w:t xml:space="preserve">Главный корпус </w:t>
            </w:r>
          </w:p>
          <w:p w:rsidR="00796A67" w:rsidRPr="00470F8C" w:rsidRDefault="00796A67" w:rsidP="003B17BD">
            <w:pPr>
              <w:jc w:val="center"/>
            </w:pPr>
            <w:r w:rsidRPr="00470F8C">
              <w:t xml:space="preserve">КузГТУ </w:t>
            </w:r>
          </w:p>
          <w:p w:rsidR="00796A67" w:rsidRPr="00470F8C" w:rsidRDefault="00796A67" w:rsidP="003B17BD">
            <w:pPr>
              <w:jc w:val="center"/>
            </w:pPr>
            <w:r w:rsidRPr="00470F8C">
              <w:t>(ул. Весенняя, 28)</w:t>
            </w:r>
          </w:p>
        </w:tc>
        <w:tc>
          <w:tcPr>
            <w:tcW w:w="6559" w:type="dxa"/>
            <w:gridSpan w:val="2"/>
          </w:tcPr>
          <w:p w:rsidR="00796A67" w:rsidRPr="00470F8C" w:rsidRDefault="00796A67" w:rsidP="003B17BD">
            <w:r w:rsidRPr="00470F8C">
              <w:t>Регистрация участников</w:t>
            </w:r>
          </w:p>
        </w:tc>
      </w:tr>
      <w:tr w:rsidR="00796A67" w:rsidRPr="00470F8C" w:rsidTr="003B17BD">
        <w:trPr>
          <w:trHeight w:val="2116"/>
        </w:trPr>
        <w:tc>
          <w:tcPr>
            <w:tcW w:w="1135" w:type="dxa"/>
          </w:tcPr>
          <w:p w:rsidR="00796A67" w:rsidRPr="00470F8C" w:rsidRDefault="00796A67" w:rsidP="003B17BD">
            <w:pPr>
              <w:jc w:val="center"/>
            </w:pPr>
            <w:r w:rsidRPr="00470F8C">
              <w:t>11.00-13.00</w:t>
            </w:r>
          </w:p>
        </w:tc>
        <w:tc>
          <w:tcPr>
            <w:tcW w:w="2409" w:type="dxa"/>
            <w:gridSpan w:val="3"/>
          </w:tcPr>
          <w:p w:rsidR="00796A67" w:rsidRPr="00F5782F" w:rsidRDefault="00796A67" w:rsidP="003B17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1435</w:t>
            </w:r>
          </w:p>
        </w:tc>
        <w:tc>
          <w:tcPr>
            <w:tcW w:w="6559" w:type="dxa"/>
            <w:gridSpan w:val="2"/>
          </w:tcPr>
          <w:p w:rsidR="00796A67" w:rsidRPr="00075301" w:rsidRDefault="00796A67" w:rsidP="003B17BD">
            <w:pPr>
              <w:rPr>
                <w:b/>
              </w:rPr>
            </w:pPr>
            <w:r w:rsidRPr="00075301">
              <w:rPr>
                <w:b/>
              </w:rPr>
              <w:t>Открытие конференции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t xml:space="preserve">Приветственное слово ректора КузГТУ </w:t>
            </w:r>
            <w:r w:rsidRPr="00075301">
              <w:rPr>
                <w:b/>
              </w:rPr>
              <w:t>Ковалева В.А.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rPr>
                <w:b/>
              </w:rPr>
              <w:t>Пленарное заседание</w:t>
            </w:r>
          </w:p>
          <w:p w:rsidR="00796A67" w:rsidRDefault="00796A67" w:rsidP="003B17BD">
            <w:r w:rsidRPr="00075301">
              <w:t>Доклады:</w:t>
            </w:r>
          </w:p>
          <w:p w:rsidR="00796A67" w:rsidRDefault="00796A67" w:rsidP="003B17BD">
            <w:r>
              <w:t xml:space="preserve">Докладчик 1  </w:t>
            </w:r>
            <w:r w:rsidRPr="000112B5">
              <w:rPr>
                <w:b/>
              </w:rPr>
              <w:t>Вашлаева Н.Ю.</w:t>
            </w:r>
            <w:r>
              <w:t xml:space="preserve"> - </w:t>
            </w:r>
            <w:r w:rsidRPr="00075301">
              <w:t>заместител</w:t>
            </w:r>
            <w:r>
              <w:t>ь</w:t>
            </w:r>
            <w:r w:rsidRPr="00075301">
              <w:t xml:space="preserve"> Губернатора </w:t>
            </w:r>
            <w:r>
              <w:t xml:space="preserve">Кемеровской области </w:t>
            </w:r>
            <w:r w:rsidRPr="00075301">
              <w:t>по природным ресурсам и экологии</w:t>
            </w:r>
          </w:p>
          <w:p w:rsidR="00796A67" w:rsidRPr="000112B5" w:rsidRDefault="00796A67" w:rsidP="003B17BD">
            <w:pPr>
              <w:rPr>
                <w:b/>
              </w:rPr>
            </w:pPr>
            <w:r w:rsidRPr="000112B5">
              <w:rPr>
                <w:b/>
              </w:rPr>
              <w:t>«Год окружающей среды в Кемеровской области»</w:t>
            </w:r>
          </w:p>
          <w:p w:rsidR="00796A67" w:rsidRPr="00075301" w:rsidRDefault="00796A67" w:rsidP="003B17BD">
            <w:r w:rsidRPr="00075301">
              <w:t xml:space="preserve">Докладчик: </w:t>
            </w:r>
            <w:r>
              <w:t xml:space="preserve">2 </w:t>
            </w:r>
            <w:r w:rsidRPr="00075301">
              <w:tab/>
            </w:r>
            <w:r w:rsidRPr="00075301">
              <w:rPr>
                <w:b/>
              </w:rPr>
              <w:t xml:space="preserve">Климовская И.А.  – </w:t>
            </w:r>
            <w:r w:rsidRPr="00075301">
              <w:t xml:space="preserve">руководитель Управления Росприроднадзора  по Кемеровской области 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t xml:space="preserve"> </w:t>
            </w:r>
            <w:r w:rsidRPr="00075301">
              <w:rPr>
                <w:b/>
              </w:rPr>
              <w:t>«О проведении Государственного экологического контроля »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t xml:space="preserve"> Докладчик </w:t>
            </w:r>
            <w:r>
              <w:t>3</w:t>
            </w:r>
            <w:r w:rsidRPr="00075301">
              <w:t xml:space="preserve"> </w:t>
            </w:r>
            <w:r w:rsidRPr="00075301">
              <w:rPr>
                <w:b/>
              </w:rPr>
              <w:t xml:space="preserve">Герасимов  С.В. </w:t>
            </w:r>
            <w:r w:rsidRPr="00075301">
              <w:t xml:space="preserve">  – начальник отдела по охране окружающей среды</w:t>
            </w:r>
            <w:r w:rsidRPr="00075301">
              <w:rPr>
                <w:b/>
              </w:rPr>
              <w:t xml:space="preserve">  ОАО «КОКС»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rPr>
                <w:b/>
              </w:rPr>
              <w:t xml:space="preserve">«Экологическая политика ОАО «КОКС». </w:t>
            </w:r>
          </w:p>
          <w:p w:rsidR="00796A67" w:rsidRDefault="00796A67" w:rsidP="003B17BD">
            <w:pPr>
              <w:rPr>
                <w:color w:val="000000"/>
              </w:rPr>
            </w:pPr>
            <w:r w:rsidRPr="00075301">
              <w:t>Докладчик</w:t>
            </w:r>
            <w:r w:rsidR="003B17BD">
              <w:t>и</w:t>
            </w:r>
            <w:r w:rsidRPr="00075301">
              <w:t>:</w:t>
            </w:r>
            <w:r>
              <w:t>4</w:t>
            </w:r>
            <w:r w:rsidRPr="00075301">
              <w:t xml:space="preserve"> </w:t>
            </w:r>
            <w:r w:rsidRPr="00075301">
              <w:rPr>
                <w:b/>
              </w:rPr>
              <w:t xml:space="preserve">Джабарова  Н. К </w:t>
            </w:r>
            <w:r w:rsidRPr="00075301">
              <w:t xml:space="preserve">– начальник </w:t>
            </w:r>
            <w:r>
              <w:t>лаборатории  изучения природных лечебных ресурсов</w:t>
            </w:r>
            <w:r w:rsidRPr="00075301">
              <w:t xml:space="preserve">  </w:t>
            </w:r>
            <w:r>
              <w:rPr>
                <w:color w:val="000000"/>
              </w:rPr>
              <w:t xml:space="preserve">Томского  научно-исследовательского </w:t>
            </w:r>
            <w:r w:rsidRPr="00075301">
              <w:rPr>
                <w:color w:val="000000"/>
              </w:rPr>
              <w:t xml:space="preserve">  институт</w:t>
            </w:r>
            <w:r>
              <w:rPr>
                <w:color w:val="000000"/>
              </w:rPr>
              <w:t>а</w:t>
            </w:r>
            <w:r w:rsidR="003B17BD">
              <w:rPr>
                <w:color w:val="000000"/>
              </w:rPr>
              <w:t xml:space="preserve"> курортологии и физиотерапии,</w:t>
            </w:r>
            <w:r w:rsidR="003B17BD">
              <w:t xml:space="preserve"> </w:t>
            </w:r>
            <w:r w:rsidR="003B17BD" w:rsidRPr="003B17BD">
              <w:rPr>
                <w:b/>
              </w:rPr>
              <w:t>Черно В. А.</w:t>
            </w:r>
            <w:r w:rsidR="003B17BD">
              <w:t xml:space="preserve"> - заслуженный врач РФ, председатель совета директоров  " Ассоциация здравниц Сибири"</w:t>
            </w:r>
          </w:p>
          <w:p w:rsidR="00796A67" w:rsidRPr="00075301" w:rsidRDefault="00796A67" w:rsidP="003B17BD">
            <w:pPr>
              <w:rPr>
                <w:b/>
              </w:rPr>
            </w:pPr>
            <w:r w:rsidRPr="00075301">
              <w:rPr>
                <w:b/>
                <w:color w:val="000000"/>
              </w:rPr>
              <w:t>Природные лечебные ресурсы  Сибири и Дальнего Востока (Кемеровская Область)</w:t>
            </w:r>
          </w:p>
        </w:tc>
      </w:tr>
      <w:tr w:rsidR="00796A67" w:rsidRPr="00470F8C" w:rsidTr="003B17BD">
        <w:tblPrEx>
          <w:tblLook w:val="04A0"/>
        </w:tblPrEx>
        <w:trPr>
          <w:trHeight w:val="655"/>
        </w:trPr>
        <w:tc>
          <w:tcPr>
            <w:tcW w:w="10103" w:type="dxa"/>
            <w:gridSpan w:val="6"/>
          </w:tcPr>
          <w:p w:rsidR="00796A67" w:rsidRPr="00470F8C" w:rsidRDefault="00796A67" w:rsidP="003B17BD">
            <w:pPr>
              <w:jc w:val="center"/>
            </w:pPr>
            <w:r w:rsidRPr="00470F8C">
              <w:rPr>
                <w:b/>
                <w:u w:val="single"/>
              </w:rPr>
              <w:t>13-00-14-00</w:t>
            </w:r>
          </w:p>
          <w:p w:rsidR="00796A67" w:rsidRPr="00470F8C" w:rsidRDefault="00796A67" w:rsidP="003B17BD">
            <w:pPr>
              <w:jc w:val="center"/>
            </w:pPr>
            <w:r w:rsidRPr="00470F8C">
              <w:t>Кафетерий главной столовой</w:t>
            </w:r>
          </w:p>
          <w:p w:rsidR="00796A67" w:rsidRPr="00470F8C" w:rsidRDefault="00796A67" w:rsidP="003B17BD">
            <w:pPr>
              <w:jc w:val="center"/>
              <w:rPr>
                <w:color w:val="FF0000"/>
              </w:rPr>
            </w:pPr>
            <w:r w:rsidRPr="00470F8C">
              <w:t>(1 этаж)</w:t>
            </w:r>
          </w:p>
        </w:tc>
      </w:tr>
      <w:tr w:rsidR="00796A67" w:rsidRPr="00470F8C" w:rsidTr="003B17BD">
        <w:tblPrEx>
          <w:tblLook w:val="04A0"/>
        </w:tblPrEx>
        <w:trPr>
          <w:trHeight w:val="550"/>
        </w:trPr>
        <w:tc>
          <w:tcPr>
            <w:tcW w:w="10103" w:type="dxa"/>
            <w:gridSpan w:val="6"/>
            <w:tcBorders>
              <w:top w:val="single" w:sz="4" w:space="0" w:color="000000"/>
            </w:tcBorders>
            <w:vAlign w:val="center"/>
          </w:tcPr>
          <w:p w:rsidR="00796A67" w:rsidRPr="00470F8C" w:rsidRDefault="00796A67" w:rsidP="003B17BD">
            <w:pPr>
              <w:spacing w:line="360" w:lineRule="auto"/>
              <w:jc w:val="center"/>
              <w:rPr>
                <w:b/>
                <w:u w:val="single"/>
              </w:rPr>
            </w:pPr>
            <w:r w:rsidRPr="00470F8C">
              <w:rPr>
                <w:b/>
                <w:u w:val="single"/>
              </w:rPr>
              <w:t>14-</w:t>
            </w:r>
            <w:r>
              <w:rPr>
                <w:b/>
                <w:u w:val="single"/>
              </w:rPr>
              <w:t>3</w:t>
            </w:r>
            <w:r w:rsidRPr="00470F8C">
              <w:rPr>
                <w:b/>
                <w:u w:val="single"/>
              </w:rPr>
              <w:t>0- 18-00</w:t>
            </w:r>
          </w:p>
          <w:p w:rsidR="00796A67" w:rsidRPr="00470F8C" w:rsidRDefault="00796A67" w:rsidP="003B17BD">
            <w:pPr>
              <w:spacing w:line="360" w:lineRule="auto"/>
              <w:jc w:val="center"/>
              <w:rPr>
                <w:u w:val="single"/>
              </w:rPr>
            </w:pPr>
            <w:r w:rsidRPr="00470F8C">
              <w:rPr>
                <w:b/>
                <w:u w:val="single"/>
              </w:rPr>
              <w:t>Работа по секциям</w:t>
            </w:r>
          </w:p>
        </w:tc>
      </w:tr>
      <w:tr w:rsidR="00796A67" w:rsidRPr="00D22A0B" w:rsidTr="003B17BD">
        <w:tblPrEx>
          <w:tblLook w:val="04A0"/>
        </w:tblPrEx>
        <w:trPr>
          <w:cantSplit/>
          <w:trHeight w:val="1581"/>
        </w:trPr>
        <w:tc>
          <w:tcPr>
            <w:tcW w:w="1843" w:type="dxa"/>
            <w:gridSpan w:val="2"/>
          </w:tcPr>
          <w:p w:rsidR="00796A67" w:rsidRDefault="00796A67" w:rsidP="003B17BD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Ауд. 1424</w:t>
            </w:r>
          </w:p>
          <w:p w:rsidR="00796A67" w:rsidRDefault="00796A67" w:rsidP="003B17BD">
            <w:pPr>
              <w:rPr>
                <w:b/>
              </w:rPr>
            </w:pPr>
            <w:r>
              <w:rPr>
                <w:b/>
              </w:rPr>
              <w:t>(Отв. секции)</w:t>
            </w:r>
          </w:p>
          <w:p w:rsidR="00796A67" w:rsidRDefault="00796A67" w:rsidP="003B17BD">
            <w:pPr>
              <w:rPr>
                <w:b/>
              </w:rPr>
            </w:pPr>
            <w:r>
              <w:rPr>
                <w:b/>
              </w:rPr>
              <w:t>Баумгартэн М.И.</w:t>
            </w:r>
          </w:p>
          <w:p w:rsidR="00796A67" w:rsidRDefault="00796A67" w:rsidP="003B17BD">
            <w:pPr>
              <w:spacing w:line="360" w:lineRule="auto"/>
              <w:rPr>
                <w:b/>
              </w:rPr>
            </w:pPr>
            <w:r>
              <w:rPr>
                <w:b/>
              </w:rPr>
              <w:t>Михайлов В.Г.</w:t>
            </w:r>
          </w:p>
          <w:p w:rsidR="00796A67" w:rsidRPr="00075301" w:rsidRDefault="00796A67" w:rsidP="003B17BD">
            <w:pPr>
              <w:spacing w:line="360" w:lineRule="auto"/>
              <w:rPr>
                <w:b/>
              </w:rPr>
            </w:pPr>
          </w:p>
        </w:tc>
        <w:tc>
          <w:tcPr>
            <w:tcW w:w="8260" w:type="dxa"/>
            <w:gridSpan w:val="4"/>
          </w:tcPr>
          <w:p w:rsidR="00A33254" w:rsidRPr="00D22A0B" w:rsidRDefault="00A33254" w:rsidP="00A33254">
            <w:pPr>
              <w:tabs>
                <w:tab w:val="left" w:pos="426"/>
              </w:tabs>
              <w:rPr>
                <w:b/>
              </w:rPr>
            </w:pPr>
            <w:r w:rsidRPr="00D22A0B">
              <w:rPr>
                <w:b/>
              </w:rPr>
              <w:t>Секция</w:t>
            </w:r>
            <w:r>
              <w:rPr>
                <w:b/>
              </w:rPr>
              <w:t>1</w:t>
            </w:r>
          </w:p>
          <w:p w:rsidR="00A33254" w:rsidRDefault="00A33254" w:rsidP="00A33254">
            <w:pPr>
              <w:pStyle w:val="ab"/>
              <w:tabs>
                <w:tab w:val="left" w:pos="426"/>
              </w:tabs>
              <w:jc w:val="both"/>
            </w:pP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t xml:space="preserve">Н. Л. </w:t>
            </w:r>
            <w:r w:rsidRPr="00D22A0B">
              <w:rPr>
                <w:caps/>
              </w:rPr>
              <w:t>Алукер</w:t>
            </w:r>
            <w:r w:rsidRPr="00D22A0B">
              <w:t>, к.ф.-м.н., доцент КемГУ, г. Кемерово</w:t>
            </w:r>
          </w:p>
          <w:p w:rsidR="00796A67" w:rsidRPr="00796A67" w:rsidRDefault="00796A67" w:rsidP="00A33254">
            <w:pPr>
              <w:pStyle w:val="1"/>
              <w:tabs>
                <w:tab w:val="left" w:pos="455"/>
              </w:tabs>
              <w:spacing w:before="0"/>
              <w:ind w:firstLine="3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796A67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РАДИОЭКОЛОГИЧЕСКИЕ ПРОБЛЕМЫ ДОБЫЧИ И ПЕРЕРАБОТКИ ГОРЮЧИХ ПОЛЕЗНЫХ ИСКОПАЕМЫХ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t>Д. В. ЦЫГАНКОВ, доцент, И. Б. ТЕКУТЬЕВ, КузГТУ, 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</w:rPr>
            </w:pPr>
            <w:r w:rsidRPr="00D22A0B">
              <w:rPr>
                <w:b/>
              </w:rPr>
              <w:t>ОКСИГЕНАТНЫЕ ПРИСАДКИ И ДОБАВКИ К МОТОРНЫМ ТОПЛИВАМ КАК СПОСОБ СНИЖЕНИЯ ВРЕДНЫХ ВЫБРОСОВ ОТ АВТОМОБИЛЬНОГО ТРАНСПОРТА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t>В. А. СКУКИН . к.т.н., доцент, КузГТУ, Кемерово.</w:t>
            </w:r>
          </w:p>
          <w:p w:rsidR="00796A67" w:rsidRPr="000A4A5E" w:rsidRDefault="00796A67" w:rsidP="00A33254">
            <w:pPr>
              <w:tabs>
                <w:tab w:val="left" w:pos="455"/>
              </w:tabs>
              <w:ind w:firstLine="30"/>
              <w:rPr>
                <w:b/>
              </w:rPr>
            </w:pPr>
            <w:r w:rsidRPr="000A4A5E">
              <w:rPr>
                <w:b/>
              </w:rPr>
              <w:t>ВЫБОР РЕШЕНИЙ ПО ПОВЫШЕНИЮ ЭКОЛОГИЧЕКОЙ БЕЗОПАСНОСТИ ЗЕМЕЛЬ</w:t>
            </w:r>
          </w:p>
          <w:p w:rsidR="00796A67" w:rsidRPr="00D22A0B" w:rsidRDefault="00796A67" w:rsidP="00A33254">
            <w:pPr>
              <w:pStyle w:val="afd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D22A0B">
              <w:rPr>
                <w:sz w:val="24"/>
                <w:szCs w:val="24"/>
              </w:rPr>
              <w:t>В. Н. ПОРХАЧЕВ, к.ф.н., доцент КГСХИ,  г. Кемерово.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  <w:caps/>
              </w:rPr>
            </w:pPr>
            <w:r w:rsidRPr="00D22A0B">
              <w:rPr>
                <w:b/>
                <w:caps/>
              </w:rPr>
              <w:t>Возможность проектирования образа будущих экологических реалий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rPr>
                <w:caps/>
              </w:rPr>
            </w:pPr>
            <w:r w:rsidRPr="00D22A0B">
              <w:rPr>
                <w:caps/>
              </w:rPr>
              <w:t>О.Н.Кавкаева, ст. преподаватель (ФГБОУ «Кузгту им. Т.Ф. Горбачёва»)г.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  <w:caps/>
              </w:rPr>
            </w:pPr>
            <w:r w:rsidRPr="00D22A0B">
              <w:rPr>
                <w:b/>
                <w:caps/>
              </w:rPr>
              <w:t>Экологический туризм как способ решения экологических проблем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t>С. А. И</w:t>
            </w:r>
            <w:r w:rsidRPr="00D22A0B">
              <w:rPr>
                <w:caps/>
              </w:rPr>
              <w:t>ванов</w:t>
            </w:r>
            <w:r w:rsidRPr="00D22A0B">
              <w:t xml:space="preserve">, ассистент, Е. М. </w:t>
            </w:r>
            <w:r w:rsidRPr="00D22A0B">
              <w:rPr>
                <w:caps/>
              </w:rPr>
              <w:t>Вахьянов</w:t>
            </w:r>
            <w:r w:rsidRPr="00D22A0B">
              <w:t>, ассистент, КузГТУ,  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  <w:caps/>
              </w:rPr>
            </w:pPr>
            <w:r w:rsidRPr="00D22A0B">
              <w:rPr>
                <w:b/>
                <w:caps/>
              </w:rPr>
              <w:t>Технология эффективной утилизации резинотехнических отходов при модификации органических вяжущих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rPr>
                <w:spacing w:val="-4"/>
              </w:rPr>
            </w:pPr>
            <w:r w:rsidRPr="00D22A0B">
              <w:rPr>
                <w:spacing w:val="-4"/>
              </w:rPr>
              <w:t>Н. Э. БУФИНА, к. и. н., старший преподаватель кафедры гуманитарных дисциплин КемГСХИ, 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  <w:spacing w:val="-4"/>
              </w:rPr>
            </w:pPr>
            <w:r w:rsidRPr="00D22A0B">
              <w:rPr>
                <w:b/>
                <w:spacing w:val="-4"/>
              </w:rPr>
              <w:t xml:space="preserve">ОСОБЕННОСТИ ПРОВЕДЕНИЯ РЕКУЛЬТИВАЦИИ В УГОЛЬНОЙ ПРОМЫШЛЕННОСТИ КУЗБАССА 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rPr>
                <w:caps/>
              </w:rPr>
              <w:t xml:space="preserve">В. К. Лепешинская, К. С. Шелепова, студенты, </w:t>
            </w:r>
            <w:r w:rsidRPr="00D22A0B">
              <w:t>КузГТУ г. Кемерово</w:t>
            </w:r>
          </w:p>
          <w:p w:rsidR="00796A67" w:rsidRPr="00D22A0B" w:rsidRDefault="00796A67" w:rsidP="00A33254">
            <w:pPr>
              <w:pStyle w:val="5"/>
              <w:tabs>
                <w:tab w:val="left" w:pos="455"/>
              </w:tabs>
              <w:spacing w:before="0"/>
              <w:ind w:firstLine="30"/>
              <w:rPr>
                <w:rFonts w:ascii="Times New Roman" w:hAnsi="Times New Roman"/>
                <w:b/>
                <w:caps/>
                <w:color w:val="auto"/>
                <w:sz w:val="24"/>
                <w:szCs w:val="24"/>
              </w:rPr>
            </w:pPr>
            <w:r w:rsidRPr="00D22A0B">
              <w:rPr>
                <w:rFonts w:ascii="Times New Roman" w:hAnsi="Times New Roman"/>
                <w:b/>
                <w:caps/>
                <w:color w:val="auto"/>
                <w:sz w:val="24"/>
                <w:szCs w:val="24"/>
              </w:rPr>
              <w:t>экология и социальная статистикА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4"/>
              </w:numPr>
              <w:tabs>
                <w:tab w:val="left" w:pos="455"/>
              </w:tabs>
              <w:ind w:left="0" w:firstLine="30"/>
              <w:jc w:val="both"/>
            </w:pPr>
            <w:r w:rsidRPr="00D22A0B">
              <w:t>Д. М. НИКИТЧЕНКО, А. В. ГЛУШКО, студенты КузГТУ г. Кемерово</w:t>
            </w:r>
          </w:p>
          <w:p w:rsidR="00796A67" w:rsidRDefault="00796A67" w:rsidP="00A33254">
            <w:pPr>
              <w:tabs>
                <w:tab w:val="left" w:pos="455"/>
              </w:tabs>
              <w:ind w:firstLine="30"/>
              <w:rPr>
                <w:b/>
              </w:rPr>
            </w:pPr>
            <w:r w:rsidRPr="00D22A0B">
              <w:rPr>
                <w:b/>
              </w:rPr>
              <w:t>КАЧЕСТВО ЖИЗНИ</w:t>
            </w:r>
          </w:p>
          <w:p w:rsidR="00796A67" w:rsidRPr="00D22A0B" w:rsidRDefault="00796A67" w:rsidP="00A33254">
            <w:pPr>
              <w:pStyle w:val="31"/>
              <w:numPr>
                <w:ilvl w:val="0"/>
                <w:numId w:val="14"/>
              </w:numPr>
              <w:tabs>
                <w:tab w:val="left" w:pos="455"/>
              </w:tabs>
              <w:spacing w:after="0"/>
              <w:ind w:left="0" w:firstLine="30"/>
              <w:rPr>
                <w:sz w:val="24"/>
                <w:szCs w:val="24"/>
                <w:shd w:val="clear" w:color="auto" w:fill="FFFFFF"/>
              </w:rPr>
            </w:pPr>
            <w:r w:rsidRPr="00D22A0B">
              <w:rPr>
                <w:sz w:val="24"/>
                <w:szCs w:val="24"/>
                <w:shd w:val="clear" w:color="auto" w:fill="FFFFFF"/>
              </w:rPr>
              <w:t xml:space="preserve">В. А. КАБИРОВА, Я. С. СКИДАНЕНКО </w:t>
            </w:r>
            <w:r>
              <w:rPr>
                <w:sz w:val="24"/>
                <w:szCs w:val="24"/>
                <w:shd w:val="clear" w:color="auto" w:fill="FFFFFF"/>
              </w:rPr>
              <w:t>Ст.</w:t>
            </w:r>
            <w:r w:rsidRPr="00D22A0B">
              <w:rPr>
                <w:sz w:val="24"/>
                <w:szCs w:val="24"/>
                <w:shd w:val="clear" w:color="auto" w:fill="FFFFFF"/>
              </w:rPr>
              <w:t xml:space="preserve"> КузГТУ</w:t>
            </w:r>
            <w:r>
              <w:rPr>
                <w:sz w:val="24"/>
                <w:szCs w:val="24"/>
                <w:shd w:val="clear" w:color="auto" w:fill="FFFFFF"/>
              </w:rPr>
              <w:t xml:space="preserve"> г.Кемерово</w:t>
            </w:r>
            <w:r w:rsidRPr="00D22A0B">
              <w:rPr>
                <w:sz w:val="24"/>
                <w:szCs w:val="24"/>
                <w:shd w:val="clear" w:color="auto" w:fill="FFFFFF"/>
              </w:rPr>
              <w:t xml:space="preserve"> Научные рук: к.т.н.,. </w:t>
            </w:r>
            <w:r>
              <w:rPr>
                <w:sz w:val="24"/>
                <w:szCs w:val="24"/>
                <w:shd w:val="clear" w:color="auto" w:fill="FFFFFF"/>
              </w:rPr>
              <w:t>Ю. М. Игнатов, к.б.н. А.</w:t>
            </w:r>
            <w:r w:rsidRPr="00D22A0B">
              <w:rPr>
                <w:sz w:val="24"/>
                <w:szCs w:val="24"/>
                <w:shd w:val="clear" w:color="auto" w:fill="FFFFFF"/>
              </w:rPr>
              <w:t xml:space="preserve"> Ю. Игнатова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firstLine="30"/>
              <w:rPr>
                <w:b/>
              </w:rPr>
            </w:pPr>
            <w:r w:rsidRPr="00D22A0B">
              <w:rPr>
                <w:b/>
              </w:rPr>
              <w:t>ПРИМЕНЕНИЕ ГИС-ТЕХНОЛОГИЙ ПРИ ОЦЕНКЕ ЭКОЛОГИЧЕСКОЙ БЕЗОПАСНОСТИ ГОРОДСКОЙ СРЕДЫ (НА ПРИМЕРЕ АВТОТРАНСПОРТА)</w:t>
            </w:r>
          </w:p>
          <w:p w:rsidR="00796A67" w:rsidRPr="00D22A0B" w:rsidRDefault="00796A67" w:rsidP="003B17BD">
            <w:pPr>
              <w:tabs>
                <w:tab w:val="left" w:pos="426"/>
              </w:tabs>
              <w:rPr>
                <w:b/>
              </w:rPr>
            </w:pPr>
          </w:p>
          <w:p w:rsidR="00796A67" w:rsidRPr="00D22A0B" w:rsidRDefault="00796A67" w:rsidP="003B17BD">
            <w:pPr>
              <w:pStyle w:val="ab"/>
              <w:tabs>
                <w:tab w:val="left" w:pos="426"/>
              </w:tabs>
              <w:ind w:left="0"/>
              <w:rPr>
                <w:b/>
              </w:rPr>
            </w:pPr>
          </w:p>
        </w:tc>
      </w:tr>
      <w:tr w:rsidR="00796A67" w:rsidRPr="00D22A0B" w:rsidTr="003B17BD">
        <w:tblPrEx>
          <w:tblLook w:val="04A0"/>
        </w:tblPrEx>
        <w:trPr>
          <w:cantSplit/>
          <w:trHeight w:val="15157"/>
        </w:trPr>
        <w:tc>
          <w:tcPr>
            <w:tcW w:w="1843" w:type="dxa"/>
            <w:gridSpan w:val="2"/>
          </w:tcPr>
          <w:p w:rsidR="00796A67" w:rsidRDefault="00796A67" w:rsidP="003B17BD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Ауд. 1242</w:t>
            </w:r>
          </w:p>
          <w:p w:rsidR="00796A67" w:rsidRDefault="00796A67" w:rsidP="003B17BD">
            <w:pPr>
              <w:rPr>
                <w:b/>
              </w:rPr>
            </w:pPr>
            <w:r>
              <w:rPr>
                <w:b/>
              </w:rPr>
              <w:t>(Отв. секции)</w:t>
            </w:r>
          </w:p>
          <w:p w:rsidR="00796A67" w:rsidRDefault="00796A67" w:rsidP="003B17BD">
            <w:pPr>
              <w:rPr>
                <w:b/>
              </w:rPr>
            </w:pPr>
            <w:r>
              <w:rPr>
                <w:b/>
              </w:rPr>
              <w:t>Галанина Т.В.</w:t>
            </w:r>
          </w:p>
          <w:p w:rsidR="00796A67" w:rsidRPr="00821F1C" w:rsidRDefault="00796A67" w:rsidP="003B17BD">
            <w:pPr>
              <w:rPr>
                <w:b/>
              </w:rPr>
            </w:pPr>
            <w:r>
              <w:rPr>
                <w:b/>
              </w:rPr>
              <w:t>Черно. В.А.</w:t>
            </w:r>
          </w:p>
        </w:tc>
        <w:tc>
          <w:tcPr>
            <w:tcW w:w="8260" w:type="dxa"/>
            <w:gridSpan w:val="4"/>
          </w:tcPr>
          <w:p w:rsidR="00796A67" w:rsidRDefault="00796A67" w:rsidP="003B17BD">
            <w:pPr>
              <w:tabs>
                <w:tab w:val="left" w:pos="426"/>
              </w:tabs>
              <w:rPr>
                <w:b/>
              </w:rPr>
            </w:pPr>
            <w:r w:rsidRPr="00D22A0B">
              <w:rPr>
                <w:b/>
              </w:rPr>
              <w:t>Секция 2</w:t>
            </w:r>
          </w:p>
          <w:p w:rsidR="00A33254" w:rsidRPr="00D22A0B" w:rsidRDefault="00A33254" w:rsidP="003B17BD">
            <w:pPr>
              <w:tabs>
                <w:tab w:val="left" w:pos="426"/>
              </w:tabs>
              <w:rPr>
                <w:b/>
              </w:rPr>
            </w:pP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</w:pPr>
            <w:r w:rsidRPr="00D22A0B">
              <w:t>П. Г. СТЕПАНОВ, департамент по ох</w:t>
            </w:r>
            <w:r>
              <w:t>ране объектов животного мира К.О.,</w:t>
            </w:r>
            <w:r w:rsidRPr="00D22A0B">
              <w:t xml:space="preserve"> Н. В. СКАЛОН, д.б.н., профессор КемГУ, г. Кемерово</w:t>
            </w:r>
          </w:p>
          <w:p w:rsidR="00796A67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ОХОТНИЧЬИ РЕСУРСЫ КЕМЕРОВСКОЙ ОБЛАСТИ И ПРОБЛЕМЫ ИХ ОХРАНЫ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  <w:rPr>
                <w:spacing w:val="-4"/>
              </w:rPr>
            </w:pPr>
            <w:r w:rsidRPr="00D22A0B">
              <w:rPr>
                <w:spacing w:val="-4"/>
              </w:rPr>
              <w:t xml:space="preserve">А.С. ГОЛИК  Президент  РСО МАНЭБ,  д.т.н., профессор </w:t>
            </w:r>
          </w:p>
          <w:p w:rsidR="00796A67" w:rsidRPr="002167D7" w:rsidRDefault="00796A67" w:rsidP="00A33254">
            <w:pPr>
              <w:pStyle w:val="ab"/>
              <w:tabs>
                <w:tab w:val="left" w:pos="455"/>
              </w:tabs>
              <w:ind w:left="30"/>
              <w:rPr>
                <w:b/>
                <w:spacing w:val="-4"/>
              </w:rPr>
            </w:pPr>
            <w:r w:rsidRPr="002167D7">
              <w:rPr>
                <w:b/>
                <w:spacing w:val="-4"/>
              </w:rPr>
              <w:t xml:space="preserve">КОНЦЕПЦИЯ ИННОВАЦИОННОГО СИСТЕМНОГО РАЗВТИЯ ЭКОСИСТЕМ И БЕЗОПАСНОСТИ ЖИЗНЕДЕЯТЕЛЬНОСТИ КО НА ПЕРИОД ДО 2030, В КОНТЕКСТЕ ПОСЛАНИЯ ПРЕЗИДЕНТА РФ  В.В.ПУТИНА 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  <w:rPr>
                <w:b/>
              </w:rPr>
            </w:pPr>
            <w:r w:rsidRPr="00D22A0B">
              <w:t>И.С. СЕМИНА, к.б.н., доцент : О.Е. КРАШЕНИННИКОВА СибГИУ</w:t>
            </w:r>
            <w:r w:rsidRPr="00D22A0B">
              <w:rPr>
                <w:b/>
              </w:rPr>
              <w:t xml:space="preserve"> 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ЭКОЛОГИЧЕСКИЕ ПРОБЛЕМЫ В УГЛЕДОБЫВАЮЩЕЙ ПРОМЫШЛЕННОСТИ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</w:pPr>
            <w:r w:rsidRPr="00D22A0B">
              <w:t>Л. С. СКРЫННИК, д.т.н</w:t>
            </w:r>
            <w:r>
              <w:t>., проф., И. Г. КОНЮХОВА Куз</w:t>
            </w:r>
            <w:r w:rsidRPr="00D22A0B">
              <w:t>ГТУ, 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 xml:space="preserve">ЭКОНОМИЧЕСКАЯ ЭФФЕКТИВНОСТЬ ПРОМЫШЛЕННОЙ УСТАНОВКИ ПО ДОБЫЧЕ И ИСПОЛЬЗОВАНИЮ МЕТАНА НА ШАХТЕ ИМ. С.М. КИРОВА 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  <w:rPr>
                <w:b/>
              </w:rPr>
            </w:pPr>
            <w:r w:rsidRPr="00D22A0B">
              <w:t>М.А. ЯКОВЧЕНКО,</w:t>
            </w:r>
            <w:r>
              <w:t xml:space="preserve"> к.</w:t>
            </w:r>
            <w:r w:rsidR="00DD0ED2">
              <w:t>х</w:t>
            </w:r>
            <w:r>
              <w:t>.н.,</w:t>
            </w:r>
            <w:r w:rsidRPr="00D22A0B">
              <w:t xml:space="preserve"> КГСХИ, г. Кемерово</w:t>
            </w:r>
          </w:p>
          <w:p w:rsidR="00796A67" w:rsidRPr="00D22A0B" w:rsidRDefault="00796A67" w:rsidP="00A33254">
            <w:pPr>
              <w:shd w:val="clear" w:color="auto" w:fill="FFFFFF"/>
              <w:tabs>
                <w:tab w:val="left" w:pos="455"/>
              </w:tabs>
              <w:ind w:left="30"/>
              <w:rPr>
                <w:b/>
                <w:spacing w:val="-4"/>
              </w:rPr>
            </w:pPr>
            <w:r w:rsidRPr="00D22A0B">
              <w:rPr>
                <w:b/>
                <w:spacing w:val="-4"/>
              </w:rPr>
              <w:t xml:space="preserve">ИССЛЕДОВАНИЕ КАЧЕСТВА БИОЛОГИЧЕСКОЙ РЕКУЛЬТИВАЦИИ НА ТЕРРИТОРИЯХ УГОЛЬНЫХ ПРЕДПРИЯТИЙ 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</w:pPr>
            <w:r w:rsidRPr="00D22A0B">
              <w:t xml:space="preserve">Ю.С. ЯКУНИНА, </w:t>
            </w:r>
            <w:r>
              <w:t xml:space="preserve">ст. преп., </w:t>
            </w:r>
            <w:r w:rsidRPr="00D22A0B">
              <w:t>КузГТУ</w:t>
            </w:r>
            <w:r>
              <w:t xml:space="preserve"> </w:t>
            </w:r>
            <w:r w:rsidRPr="00D22A0B">
              <w:t>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СОЦИАЛЬНО-ОТВЕТСТВЕННОЕ ПОВЕДЕНИЕ ТНК: ЭКОЛОГИЧЕСКИЙ АСПЕКТ</w:t>
            </w:r>
          </w:p>
          <w:p w:rsidR="00796A67" w:rsidRPr="00D22A0B" w:rsidRDefault="00796A67" w:rsidP="00A33254">
            <w:pPr>
              <w:pStyle w:val="ab"/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</w:pPr>
            <w:r w:rsidRPr="00D22A0B">
              <w:t xml:space="preserve">Н. В. ВЕРБИЦКАЯ, аспирант,  Е. П. КОНДРАТЕНКО, </w:t>
            </w:r>
            <w:r>
              <w:t>д.с.-х.н., проф.</w:t>
            </w:r>
            <w:r w:rsidRPr="00D22A0B">
              <w:t>, КГСХИ, г. Кемерово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ПРИМЕНЕНИЕ ЭКОЛОГИЧЕСКИ  БЕЗОПАСНЫХ ПРИЕМОВ ПРЕДПОСЕВНОЙ ОБРАБОТКИ СЕМЯН ЯРОВОЙ ПШЕНИЦЫ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  <w:rPr>
                <w:b/>
              </w:rPr>
            </w:pPr>
            <w:r w:rsidRPr="00D22A0B">
              <w:t xml:space="preserve">О.Б. КОНСТАНТИНОВА, аспирант;Е.П. КОНДРАТЕНКО, д.с.-х.н. </w:t>
            </w:r>
            <w:r>
              <w:t xml:space="preserve">, проф. КемГСХИ </w:t>
            </w:r>
            <w:r w:rsidRPr="00D22A0B">
              <w:t xml:space="preserve">г. Кемерово, 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СОРТ КАК ФАКТОР ЭКОЛОГИЗАЦИИ РАСТЕНИЕВОДСТВА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  <w:rPr>
                <w:b/>
              </w:rPr>
            </w:pPr>
            <w:r w:rsidRPr="00D22A0B">
              <w:rPr>
                <w:shd w:val="clear" w:color="auto" w:fill="FFFFFF"/>
              </w:rPr>
              <w:t>В. С. СОЛОДОВ аспирант ТПУ</w:t>
            </w:r>
            <w:r>
              <w:rPr>
                <w:shd w:val="clear" w:color="auto" w:fill="FFFFFF"/>
              </w:rPr>
              <w:t xml:space="preserve"> </w:t>
            </w:r>
            <w:r w:rsidRPr="00D22A0B">
              <w:rPr>
                <w:shd w:val="clear" w:color="auto" w:fill="FFFFFF"/>
              </w:rPr>
              <w:t>г. Томск</w:t>
            </w:r>
          </w:p>
          <w:p w:rsidR="00796A67" w:rsidRPr="00D22A0B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D22A0B">
              <w:rPr>
                <w:b/>
              </w:rPr>
              <w:t>ТЕХНОЛОГИЯ ПЕРЕРАБОТКИ ОТХОДОВ КОКСОХИМИЧЕСКОГО ПРОИЗВОДСТВА В НОВЫЕ ТОВАРНЫЕ ПРОДУКТЫ</w:t>
            </w:r>
          </w:p>
          <w:p w:rsidR="00796A67" w:rsidRPr="00D22A0B" w:rsidRDefault="00796A67" w:rsidP="00A33254">
            <w:pPr>
              <w:pStyle w:val="31"/>
              <w:numPr>
                <w:ilvl w:val="0"/>
                <w:numId w:val="17"/>
              </w:numPr>
              <w:tabs>
                <w:tab w:val="left" w:pos="455"/>
              </w:tabs>
              <w:spacing w:after="0"/>
              <w:ind w:left="30" w:hanging="3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К. А. ПРАСЛОВА ст.</w:t>
            </w:r>
            <w:r w:rsidRPr="00D22A0B">
              <w:rPr>
                <w:sz w:val="24"/>
                <w:szCs w:val="24"/>
                <w:shd w:val="clear" w:color="auto" w:fill="FFFFFF"/>
              </w:rPr>
              <w:t>КузГТУ, г. Кемерово Научные руководители: к.т.н</w:t>
            </w:r>
            <w:r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D22A0B">
              <w:rPr>
                <w:caps/>
                <w:sz w:val="24"/>
                <w:szCs w:val="24"/>
                <w:shd w:val="clear" w:color="auto" w:fill="FFFFFF"/>
              </w:rPr>
              <w:t>Игнатов</w:t>
            </w:r>
            <w:r w:rsidRPr="00D22A0B">
              <w:rPr>
                <w:sz w:val="24"/>
                <w:szCs w:val="24"/>
                <w:shd w:val="clear" w:color="auto" w:fill="FFFFFF"/>
              </w:rPr>
              <w:t xml:space="preserve"> Ю. М., к.б.н., </w:t>
            </w:r>
            <w:r w:rsidRPr="00D22A0B">
              <w:rPr>
                <w:caps/>
                <w:sz w:val="24"/>
                <w:szCs w:val="24"/>
                <w:shd w:val="clear" w:color="auto" w:fill="FFFFFF"/>
              </w:rPr>
              <w:t>Игнатова</w:t>
            </w:r>
            <w:r w:rsidRPr="00D22A0B">
              <w:rPr>
                <w:sz w:val="24"/>
                <w:szCs w:val="24"/>
                <w:shd w:val="clear" w:color="auto" w:fill="FFFFFF"/>
              </w:rPr>
              <w:t xml:space="preserve"> А. Ю.</w:t>
            </w:r>
          </w:p>
          <w:p w:rsidR="00796A67" w:rsidRPr="00D22A0B" w:rsidRDefault="00796A67" w:rsidP="00A33254">
            <w:pPr>
              <w:tabs>
                <w:tab w:val="left" w:pos="455"/>
              </w:tabs>
              <w:rPr>
                <w:b/>
              </w:rPr>
            </w:pPr>
            <w:r w:rsidRPr="00D22A0B">
              <w:rPr>
                <w:b/>
              </w:rPr>
              <w:t>РОЛЬ ГЕОИНФОРМАЦИОННЫХ ТЕХНОЛОГИЙ И ГОРОДСКОГО КАДАСТРА В УПРАВЛЕНИИ ПРИРОДООХРАННОЙ ДЕЯТЕЛЬНОСТЬЮ</w:t>
            </w:r>
          </w:p>
          <w:p w:rsidR="00796A67" w:rsidRPr="00D22A0B" w:rsidRDefault="00796A67" w:rsidP="00A33254">
            <w:pPr>
              <w:numPr>
                <w:ilvl w:val="0"/>
                <w:numId w:val="17"/>
              </w:numPr>
              <w:tabs>
                <w:tab w:val="left" w:pos="455"/>
              </w:tabs>
              <w:ind w:left="30" w:hanging="30"/>
            </w:pPr>
            <w:r>
              <w:t xml:space="preserve">Т. Ф. ПОПОВА </w:t>
            </w:r>
            <w:r w:rsidRPr="00D22A0B">
              <w:t>Ж К</w:t>
            </w:r>
            <w:r>
              <w:t>.</w:t>
            </w:r>
            <w:r w:rsidRPr="00D22A0B">
              <w:t xml:space="preserve">  </w:t>
            </w:r>
            <w:r>
              <w:t xml:space="preserve">КИРАСОКЯН  </w:t>
            </w:r>
            <w:r w:rsidRPr="00D22A0B">
              <w:t xml:space="preserve"> ст. КузГТУ</w:t>
            </w:r>
          </w:p>
          <w:p w:rsidR="00796A67" w:rsidRPr="002167D7" w:rsidRDefault="00796A67" w:rsidP="00A33254">
            <w:pPr>
              <w:tabs>
                <w:tab w:val="left" w:pos="455"/>
              </w:tabs>
              <w:ind w:left="30"/>
              <w:rPr>
                <w:b/>
              </w:rPr>
            </w:pPr>
            <w:r w:rsidRPr="002167D7">
              <w:rPr>
                <w:b/>
              </w:rPr>
              <w:t xml:space="preserve">АНАЛИЗ СИТУАЦИИ С ОБРАЗОВАНИЕМ И ИСПОЛЬЗОВАНИЕМ ОТХОДОВ НА ТЕРРИТОРИИ КЕМЕРОВСКОЙ ОБЛАСТИ. </w:t>
            </w:r>
          </w:p>
          <w:p w:rsidR="00796A67" w:rsidRPr="00D22A0B" w:rsidRDefault="00796A67" w:rsidP="003B17BD">
            <w:pPr>
              <w:spacing w:line="360" w:lineRule="auto"/>
              <w:jc w:val="center"/>
              <w:rPr>
                <w:b/>
              </w:rPr>
            </w:pPr>
          </w:p>
        </w:tc>
      </w:tr>
      <w:tr w:rsidR="00796A67" w:rsidRPr="00D22A0B" w:rsidTr="003B17BD">
        <w:tblPrEx>
          <w:tblLook w:val="04A0"/>
        </w:tblPrEx>
        <w:trPr>
          <w:cantSplit/>
          <w:trHeight w:val="982"/>
        </w:trPr>
        <w:tc>
          <w:tcPr>
            <w:tcW w:w="10103" w:type="dxa"/>
            <w:gridSpan w:val="6"/>
          </w:tcPr>
          <w:p w:rsidR="00796A67" w:rsidRPr="00D22A0B" w:rsidRDefault="00796A67" w:rsidP="003B17BD">
            <w:pPr>
              <w:tabs>
                <w:tab w:val="left" w:pos="426"/>
              </w:tabs>
              <w:jc w:val="center"/>
              <w:rPr>
                <w:b/>
              </w:rPr>
            </w:pPr>
            <w:r w:rsidRPr="00ED7EB8">
              <w:rPr>
                <w:b/>
                <w:sz w:val="28"/>
                <w:szCs w:val="28"/>
              </w:rPr>
              <w:lastRenderedPageBreak/>
              <w:t>20 ноября</w:t>
            </w:r>
          </w:p>
        </w:tc>
      </w:tr>
      <w:tr w:rsidR="00796A67" w:rsidRPr="00D22A0B" w:rsidTr="003B17BD">
        <w:tblPrEx>
          <w:tblLook w:val="04A0"/>
        </w:tblPrEx>
        <w:trPr>
          <w:cantSplit/>
          <w:trHeight w:val="1406"/>
        </w:trPr>
        <w:tc>
          <w:tcPr>
            <w:tcW w:w="1843" w:type="dxa"/>
            <w:gridSpan w:val="2"/>
          </w:tcPr>
          <w:p w:rsidR="00796A67" w:rsidRDefault="00796A67" w:rsidP="003B17BD">
            <w:pPr>
              <w:spacing w:line="360" w:lineRule="auto"/>
              <w:jc w:val="center"/>
              <w:rPr>
                <w:b/>
              </w:rPr>
            </w:pPr>
            <w:r w:rsidRPr="00075301">
              <w:rPr>
                <w:b/>
              </w:rPr>
              <w:t xml:space="preserve">11-00 </w:t>
            </w:r>
          </w:p>
          <w:p w:rsidR="00796A67" w:rsidRPr="004453EA" w:rsidRDefault="00796A67" w:rsidP="003B1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ауд</w:t>
            </w:r>
            <w:r w:rsidRPr="004453EA">
              <w:rPr>
                <w:b/>
              </w:rPr>
              <w:t>3405</w:t>
            </w:r>
          </w:p>
        </w:tc>
        <w:tc>
          <w:tcPr>
            <w:tcW w:w="8260" w:type="dxa"/>
            <w:gridSpan w:val="4"/>
          </w:tcPr>
          <w:p w:rsidR="00796A67" w:rsidRPr="00075301" w:rsidRDefault="00796A67" w:rsidP="003B1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Обсуждение результатов работы Форума, выработка проекта решения на площадке</w:t>
            </w:r>
            <w:r w:rsidRPr="00FD6571">
              <w:rPr>
                <w:b/>
              </w:rPr>
              <w:t xml:space="preserve"> Кемеровского регионального отделения Российской Экологической Академии </w:t>
            </w:r>
          </w:p>
          <w:p w:rsidR="00796A67" w:rsidRPr="00075301" w:rsidRDefault="00796A67" w:rsidP="003B17BD"/>
        </w:tc>
      </w:tr>
      <w:tr w:rsidR="00796A67" w:rsidRPr="00EA0ED7" w:rsidTr="003B17BD">
        <w:tblPrEx>
          <w:tblLook w:val="04A0"/>
        </w:tblPrEx>
        <w:trPr>
          <w:cantSplit/>
        </w:trPr>
        <w:tc>
          <w:tcPr>
            <w:tcW w:w="10103" w:type="dxa"/>
            <w:gridSpan w:val="6"/>
          </w:tcPr>
          <w:p w:rsidR="00796A67" w:rsidRDefault="00796A67" w:rsidP="003B1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21 ноября </w:t>
            </w:r>
          </w:p>
        </w:tc>
      </w:tr>
      <w:tr w:rsidR="00796A67" w:rsidRPr="00FD6571" w:rsidTr="003B17BD">
        <w:tblPrEx>
          <w:tblLook w:val="04A0"/>
        </w:tblPrEx>
        <w:trPr>
          <w:cantSplit/>
        </w:trPr>
        <w:tc>
          <w:tcPr>
            <w:tcW w:w="2410" w:type="dxa"/>
            <w:gridSpan w:val="3"/>
          </w:tcPr>
          <w:p w:rsidR="00796A67" w:rsidRDefault="00796A67" w:rsidP="003B17BD">
            <w:pPr>
              <w:spacing w:line="360" w:lineRule="auto"/>
              <w:jc w:val="center"/>
              <w:rPr>
                <w:b/>
              </w:rPr>
            </w:pPr>
            <w:r w:rsidRPr="00FD6571">
              <w:rPr>
                <w:b/>
              </w:rPr>
              <w:t xml:space="preserve">11-00 </w:t>
            </w:r>
            <w:r>
              <w:rPr>
                <w:b/>
              </w:rPr>
              <w:t xml:space="preserve">Гл.корпус  </w:t>
            </w:r>
          </w:p>
          <w:p w:rsidR="00796A67" w:rsidRPr="00FD6571" w:rsidRDefault="00796A67" w:rsidP="003B17B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КузГТУ</w:t>
            </w:r>
          </w:p>
        </w:tc>
        <w:tc>
          <w:tcPr>
            <w:tcW w:w="7693" w:type="dxa"/>
            <w:gridSpan w:val="3"/>
          </w:tcPr>
          <w:p w:rsidR="00796A67" w:rsidRPr="00FD6571" w:rsidRDefault="00796A67" w:rsidP="003B17BD">
            <w:pPr>
              <w:jc w:val="both"/>
              <w:rPr>
                <w:b/>
              </w:rPr>
            </w:pPr>
            <w:r>
              <w:rPr>
                <w:b/>
              </w:rPr>
              <w:t>Посещение разреза Черниговский</w:t>
            </w:r>
          </w:p>
        </w:tc>
      </w:tr>
      <w:tr w:rsidR="00796A67" w:rsidRPr="00FD6571" w:rsidTr="003B17BD">
        <w:tblPrEx>
          <w:tblLook w:val="04A0"/>
        </w:tblPrEx>
        <w:trPr>
          <w:cantSplit/>
        </w:trPr>
        <w:tc>
          <w:tcPr>
            <w:tcW w:w="10103" w:type="dxa"/>
            <w:gridSpan w:val="6"/>
          </w:tcPr>
          <w:p w:rsidR="00796A67" w:rsidRPr="00FD6571" w:rsidRDefault="00796A67" w:rsidP="003B17BD">
            <w:pPr>
              <w:jc w:val="both"/>
              <w:rPr>
                <w:b/>
              </w:rPr>
            </w:pPr>
            <w:r>
              <w:rPr>
                <w:b/>
              </w:rPr>
              <w:t>16-00 отъезд участников Форума</w:t>
            </w:r>
          </w:p>
        </w:tc>
      </w:tr>
    </w:tbl>
    <w:p w:rsidR="00796A67" w:rsidRDefault="003B17BD" w:rsidP="00B81720">
      <w:pPr>
        <w:rPr>
          <w:b/>
          <w:u w:val="single"/>
        </w:rPr>
      </w:pPr>
      <w:r>
        <w:rPr>
          <w:b/>
          <w:u w:val="single"/>
        </w:rPr>
        <w:br w:type="textWrapping" w:clear="all"/>
      </w:r>
    </w:p>
    <w:p w:rsidR="00796A67" w:rsidRDefault="00796A67" w:rsidP="00B81720">
      <w:pPr>
        <w:rPr>
          <w:b/>
          <w:u w:val="single"/>
        </w:rPr>
      </w:pPr>
    </w:p>
    <w:p w:rsidR="00796A67" w:rsidRDefault="00796A67" w:rsidP="00B81720">
      <w:pPr>
        <w:rPr>
          <w:b/>
          <w:u w:val="single"/>
        </w:rPr>
      </w:pPr>
    </w:p>
    <w:p w:rsidR="00796A67" w:rsidRDefault="00796A67" w:rsidP="00B81720">
      <w:pPr>
        <w:rPr>
          <w:b/>
          <w:u w:val="single"/>
        </w:rPr>
      </w:pPr>
    </w:p>
    <w:p w:rsidR="00796A67" w:rsidRDefault="00796A67" w:rsidP="00B81720">
      <w:pPr>
        <w:rPr>
          <w:b/>
          <w:u w:val="single"/>
        </w:rPr>
      </w:pPr>
    </w:p>
    <w:p w:rsidR="00455DDE" w:rsidRDefault="00455DDE" w:rsidP="00455DDE">
      <w:pPr>
        <w:rPr>
          <w:b/>
          <w:sz w:val="80"/>
          <w:szCs w:val="80"/>
        </w:rPr>
      </w:pPr>
    </w:p>
    <w:p w:rsidR="003A3D40" w:rsidRDefault="003A3D40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6367C2" w:rsidRDefault="006367C2" w:rsidP="00455DDE">
      <w:pPr>
        <w:rPr>
          <w:b/>
          <w:color w:val="FFFFFF"/>
          <w:sz w:val="28"/>
          <w:szCs w:val="28"/>
        </w:rPr>
      </w:pPr>
    </w:p>
    <w:p w:rsidR="00541ED2" w:rsidRDefault="00541ED2" w:rsidP="00455DDE">
      <w:pPr>
        <w:rPr>
          <w:b/>
          <w:color w:val="FFFFFF"/>
          <w:sz w:val="28"/>
          <w:szCs w:val="28"/>
        </w:rPr>
      </w:pPr>
    </w:p>
    <w:p w:rsidR="00541ED2" w:rsidRDefault="00541ED2" w:rsidP="00455DDE">
      <w:pPr>
        <w:rPr>
          <w:b/>
          <w:color w:val="FFFFFF"/>
          <w:sz w:val="28"/>
          <w:szCs w:val="28"/>
        </w:rPr>
      </w:pPr>
    </w:p>
    <w:p w:rsidR="00541ED2" w:rsidRDefault="00541ED2" w:rsidP="00455DDE">
      <w:pPr>
        <w:rPr>
          <w:b/>
          <w:color w:val="FFFFFF"/>
          <w:sz w:val="28"/>
          <w:szCs w:val="28"/>
        </w:rPr>
      </w:pPr>
    </w:p>
    <w:p w:rsidR="00541ED2" w:rsidRDefault="00541ED2" w:rsidP="00455DDE">
      <w:pPr>
        <w:rPr>
          <w:b/>
          <w:color w:val="FFFFFF"/>
          <w:sz w:val="28"/>
          <w:szCs w:val="28"/>
        </w:rPr>
      </w:pPr>
    </w:p>
    <w:p w:rsidR="00541ED2" w:rsidRDefault="00541ED2" w:rsidP="00455DDE">
      <w:pPr>
        <w:rPr>
          <w:b/>
          <w:color w:val="FFFFFF"/>
          <w:sz w:val="28"/>
          <w:szCs w:val="28"/>
        </w:rPr>
        <w:sectPr w:rsidR="00541ED2" w:rsidSect="005C63EF">
          <w:pgSz w:w="11906" w:h="16838"/>
          <w:pgMar w:top="1259" w:right="386" w:bottom="360" w:left="540" w:header="708" w:footer="1138" w:gutter="0"/>
          <w:cols w:space="708"/>
          <w:docGrid w:linePitch="360"/>
        </w:sectPr>
      </w:pPr>
    </w:p>
    <w:p w:rsidR="004306DB" w:rsidRDefault="004306DB" w:rsidP="00455DDE">
      <w:pPr>
        <w:rPr>
          <w:b/>
          <w:color w:val="FFFFFF"/>
          <w:sz w:val="28"/>
          <w:szCs w:val="28"/>
        </w:rPr>
      </w:pPr>
    </w:p>
    <w:sectPr w:rsidR="004306DB" w:rsidSect="003A3D40">
      <w:headerReference w:type="first" r:id="rId14"/>
      <w:footerReference w:type="first" r:id="rId15"/>
      <w:pgSz w:w="11906" w:h="16838"/>
      <w:pgMar w:top="719" w:right="386" w:bottom="360" w:left="540" w:header="708" w:footer="113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1F2" w:rsidRDefault="001101F2" w:rsidP="00852C8A">
      <w:r>
        <w:separator/>
      </w:r>
    </w:p>
  </w:endnote>
  <w:endnote w:type="continuationSeparator" w:id="1">
    <w:p w:rsidR="001101F2" w:rsidRDefault="001101F2" w:rsidP="00852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029A0648-3936-4759-9B60-0963DB210EA7}"/>
    <w:embedBold r:id="rId2" w:fontKey="{78366A60-3500-41A1-A73C-501D6855C5FC}"/>
    <w:embedItalic r:id="rId3" w:fontKey="{13B0CA45-DA1C-40FF-AC2F-A4DA8C8349DE}"/>
    <w:embedBoldItalic r:id="rId4" w:fontKey="{5E3DF8CF-5984-4FB5-847C-9199F6CED5B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94538A87-0EF3-43E1-B106-37CA4FFA1515}"/>
    <w:embedBold r:id="rId6" w:fontKey="{6F6B4E1A-BE21-444D-B980-2E661086E8A1}"/>
    <w:embedItalic r:id="rId7" w:fontKey="{70761A45-BCB1-420D-A021-F1E86C2BB40C}"/>
    <w:embedBoldItalic r:id="rId8" w:fontKey="{6DC194A3-9CE1-4AA5-A5DE-65400EDB7C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EDD3634-F8AB-43BB-BE3D-70D9F77429E0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0" w:fontKey="{CC80566C-130B-48A8-8423-58F324770BC2}"/>
  </w:font>
  <w:font w:name="Swedbank Sans Medium">
    <w:panose1 w:val="02020603050405020304"/>
    <w:charset w:val="CC"/>
    <w:family w:val="roman"/>
    <w:pitch w:val="variable"/>
    <w:sig w:usb0="00000287" w:usb1="00000000" w:usb2="00000000" w:usb3="00000000" w:csb0="0000009F" w:csb1="00000000"/>
    <w:embedRegular r:id="rId11" w:fontKey="{D33AA754-BA1A-481C-9F61-15B892EF1CE5}"/>
    <w:embedBold r:id="rId12" w:fontKey="{BB2D98DC-274C-4960-A15D-58603469058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40" w:rsidRDefault="00BA7D7C">
    <w:pPr>
      <w:pStyle w:val="a6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6426200</wp:posOffset>
          </wp:positionH>
          <wp:positionV relativeFrom="paragraph">
            <wp:posOffset>13597890</wp:posOffset>
          </wp:positionV>
          <wp:extent cx="8884285" cy="8884285"/>
          <wp:effectExtent l="0" t="0" r="0" b="0"/>
          <wp:wrapNone/>
          <wp:docPr id="9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4285" cy="8884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020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222.65pt;margin-top:-240.45pt;width:476.05pt;height:409.35pt;z-index:-251649024;mso-position-horizontal-relative:text;mso-position-vertical-relative:text">
          <v:imagedata r:id="rId2" o:title="логоМЭФ_01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82" w:rsidRDefault="001A568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BFE" w:rsidRDefault="00A85BFE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A2D" w:rsidRDefault="0014020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-364.65pt;margin-top:-237.7pt;width:476.05pt;height:409.35pt;z-index:-251655168">
          <v:imagedata r:id="rId1" o:title="логоМЭФ_01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1F2" w:rsidRDefault="001101F2" w:rsidP="00852C8A">
      <w:r>
        <w:separator/>
      </w:r>
    </w:p>
  </w:footnote>
  <w:footnote w:type="continuationSeparator" w:id="1">
    <w:p w:rsidR="001101F2" w:rsidRDefault="001101F2" w:rsidP="00852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82" w:rsidRDefault="00BA7D7C" w:rsidP="00BC5CB4">
    <w:pPr>
      <w:pStyle w:val="a4"/>
      <w:tabs>
        <w:tab w:val="clear" w:pos="4677"/>
        <w:tab w:val="clear" w:pos="9355"/>
        <w:tab w:val="center" w:pos="549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-4751127</wp:posOffset>
          </wp:positionH>
          <wp:positionV relativeFrom="paragraph">
            <wp:posOffset>-4362356</wp:posOffset>
          </wp:positionV>
          <wp:extent cx="10331355" cy="10331355"/>
          <wp:effectExtent l="0" t="0" r="0" b="0"/>
          <wp:wrapNone/>
          <wp:docPr id="2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355" cy="1033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1" behindDoc="1" locked="0" layoutInCell="1" allowOverlap="1">
          <wp:simplePos x="0" y="0"/>
          <wp:positionH relativeFrom="column">
            <wp:posOffset>271145</wp:posOffset>
          </wp:positionH>
          <wp:positionV relativeFrom="paragraph">
            <wp:posOffset>4453890</wp:posOffset>
          </wp:positionV>
          <wp:extent cx="9566910" cy="9566910"/>
          <wp:effectExtent l="0" t="0" r="0" b="0"/>
          <wp:wrapNone/>
          <wp:docPr id="10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6910" cy="956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735274</wp:posOffset>
          </wp:positionH>
          <wp:positionV relativeFrom="paragraph">
            <wp:posOffset>15044761</wp:posOffset>
          </wp:positionV>
          <wp:extent cx="8884693" cy="8884693"/>
          <wp:effectExtent l="0" t="0" r="0" b="0"/>
          <wp:wrapNone/>
          <wp:docPr id="3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4693" cy="8884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5682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40" w:rsidRDefault="00140207">
    <w:pPr>
      <w:pStyle w:val="a4"/>
    </w:pPr>
    <w:r>
      <w:rPr>
        <w:noProof/>
      </w:rPr>
      <w:pict>
        <v:rect id="_x0000_s2109" style="position:absolute;margin-left:20.8pt;margin-top:-28pt;width:495pt;height:46.35pt;z-index:251658240" filled="f" stroked="f">
          <v:textbox style="mso-next-textbox:#_x0000_s2109">
            <w:txbxContent>
              <w:p w:rsidR="003B17BD" w:rsidRDefault="003B17BD" w:rsidP="003B17BD">
                <w:pPr>
                  <w:pBdr>
                    <w:bottom w:val="thickThinSmallGap" w:sz="24" w:space="1" w:color="auto"/>
                  </w:pBdr>
                  <w:jc w:val="center"/>
                  <w:rPr>
                    <w:rFonts w:ascii="Swedbank Sans Medium" w:hAnsi="Swedbank Sans Medium"/>
                    <w:sz w:val="28"/>
                    <w:szCs w:val="28"/>
                  </w:rPr>
                </w:pPr>
                <w:r w:rsidRPr="003B17BD">
                  <w:rPr>
                    <w:rFonts w:ascii="Swedbank Sans Medium" w:hAnsi="Swedbank Sans Medium"/>
                    <w:sz w:val="28"/>
                    <w:szCs w:val="28"/>
                  </w:rPr>
                  <w:t>Межд</w:t>
                </w:r>
                <w:r>
                  <w:rPr>
                    <w:rFonts w:ascii="Swedbank Sans Medium" w:hAnsi="Swedbank Sans Medium"/>
                    <w:sz w:val="28"/>
                    <w:szCs w:val="28"/>
                  </w:rPr>
                  <w:t>ународный экологический форум</w:t>
                </w:r>
              </w:p>
              <w:p w:rsidR="003A3D40" w:rsidRPr="00277280" w:rsidRDefault="003B17BD" w:rsidP="003B17BD">
                <w:pPr>
                  <w:pBdr>
                    <w:bottom w:val="thickThinSmallGap" w:sz="24" w:space="1" w:color="auto"/>
                  </w:pBdr>
                  <w:jc w:val="center"/>
                  <w:rPr>
                    <w:rFonts w:ascii="Swedbank Sans Medium" w:hAnsi="Swedbank Sans Medium"/>
                    <w:sz w:val="28"/>
                    <w:szCs w:val="28"/>
                  </w:rPr>
                </w:pPr>
                <w:r w:rsidRPr="003B17BD">
                  <w:rPr>
                    <w:rFonts w:ascii="Swedbank Sans Medium" w:hAnsi="Swedbank Sans Medium"/>
                    <w:sz w:val="28"/>
                    <w:szCs w:val="28"/>
                  </w:rPr>
                  <w:t>«Природные ресурсы Сибири и Дальнего Востока - взгляд в будущее»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ACD" w:rsidRDefault="00134ACD" w:rsidP="00BC5CB4">
    <w:pPr>
      <w:pStyle w:val="a4"/>
      <w:tabs>
        <w:tab w:val="clear" w:pos="4677"/>
        <w:tab w:val="clear" w:pos="9355"/>
        <w:tab w:val="center" w:pos="5490"/>
      </w:tabs>
    </w:pPr>
    <w: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A2D" w:rsidRDefault="00BA7D7C" w:rsidP="00BC5CB4">
    <w:pPr>
      <w:pStyle w:val="a4"/>
      <w:tabs>
        <w:tab w:val="clear" w:pos="4677"/>
        <w:tab w:val="clear" w:pos="9355"/>
        <w:tab w:val="center" w:pos="5490"/>
      </w:tabs>
    </w:pPr>
    <w:r>
      <w:rPr>
        <w:noProof/>
      </w:rPr>
      <w:drawing>
        <wp:anchor distT="0" distB="0" distL="114300" distR="114300" simplePos="0" relativeHeight="251655166" behindDoc="1" locked="0" layoutInCell="1" allowOverlap="1">
          <wp:simplePos x="0" y="0"/>
          <wp:positionH relativeFrom="column">
            <wp:posOffset>-5105969</wp:posOffset>
          </wp:positionH>
          <wp:positionV relativeFrom="paragraph">
            <wp:posOffset>4490910</wp:posOffset>
          </wp:positionV>
          <wp:extent cx="9567081" cy="9567080"/>
          <wp:effectExtent l="0" t="0" r="0" b="0"/>
          <wp:wrapNone/>
          <wp:docPr id="12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7081" cy="95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2331720</wp:posOffset>
          </wp:positionH>
          <wp:positionV relativeFrom="paragraph">
            <wp:posOffset>-4229735</wp:posOffset>
          </wp:positionV>
          <wp:extent cx="10330815" cy="10330815"/>
          <wp:effectExtent l="0" t="0" r="0" b="0"/>
          <wp:wrapNone/>
          <wp:docPr id="11" name="Рисунок 2" descr="F:\Мероприятия\2013\2013_Экологические форумы\EkoForums\ФОН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Мероприятия\2013\2013_Экологические форумы\EkoForums\ФОН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0815" cy="10330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3A2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7823"/>
    <w:multiLevelType w:val="hybridMultilevel"/>
    <w:tmpl w:val="0D62A5B0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41068"/>
    <w:multiLevelType w:val="hybridMultilevel"/>
    <w:tmpl w:val="378C6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87F2C"/>
    <w:multiLevelType w:val="hybridMultilevel"/>
    <w:tmpl w:val="73EC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74418"/>
    <w:multiLevelType w:val="hybridMultilevel"/>
    <w:tmpl w:val="ED101930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E71E0"/>
    <w:multiLevelType w:val="hybridMultilevel"/>
    <w:tmpl w:val="B59CD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4294"/>
    <w:multiLevelType w:val="hybridMultilevel"/>
    <w:tmpl w:val="D1A2CE2E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424D9"/>
    <w:multiLevelType w:val="hybridMultilevel"/>
    <w:tmpl w:val="B2784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F111E"/>
    <w:multiLevelType w:val="hybridMultilevel"/>
    <w:tmpl w:val="10F255C4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9140B"/>
    <w:multiLevelType w:val="hybridMultilevel"/>
    <w:tmpl w:val="40849AD4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548DC"/>
    <w:multiLevelType w:val="hybridMultilevel"/>
    <w:tmpl w:val="E0BE9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46529"/>
    <w:multiLevelType w:val="hybridMultilevel"/>
    <w:tmpl w:val="B59CD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F5F31"/>
    <w:multiLevelType w:val="hybridMultilevel"/>
    <w:tmpl w:val="2E329D88"/>
    <w:lvl w:ilvl="0" w:tplc="10F29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ED12C0"/>
    <w:multiLevelType w:val="hybridMultilevel"/>
    <w:tmpl w:val="289671A6"/>
    <w:lvl w:ilvl="0" w:tplc="81E814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C34DA3"/>
    <w:multiLevelType w:val="hybridMultilevel"/>
    <w:tmpl w:val="67441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A427C0"/>
    <w:multiLevelType w:val="hybridMultilevel"/>
    <w:tmpl w:val="11F658DE"/>
    <w:lvl w:ilvl="0" w:tplc="6ACA6744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710C2880"/>
    <w:multiLevelType w:val="hybridMultilevel"/>
    <w:tmpl w:val="6F906BDE"/>
    <w:lvl w:ilvl="0" w:tplc="36F4BE4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1217A6"/>
    <w:multiLevelType w:val="hybridMultilevel"/>
    <w:tmpl w:val="08D88D26"/>
    <w:lvl w:ilvl="0" w:tplc="8BCA35A8">
      <w:start w:val="1"/>
      <w:numFmt w:val="decimal"/>
      <w:lvlText w:val="%1."/>
      <w:lvlJc w:val="left"/>
      <w:pPr>
        <w:ind w:left="75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3"/>
  </w:num>
  <w:num w:numId="5">
    <w:abstractNumId w:val="12"/>
  </w:num>
  <w:num w:numId="6">
    <w:abstractNumId w:val="0"/>
  </w:num>
  <w:num w:numId="7">
    <w:abstractNumId w:val="7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3"/>
  </w:num>
  <w:num w:numId="13">
    <w:abstractNumId w:val="1"/>
  </w:num>
  <w:num w:numId="14">
    <w:abstractNumId w:val="14"/>
  </w:num>
  <w:num w:numId="15">
    <w:abstractNumId w:val="10"/>
  </w:num>
  <w:num w:numId="16">
    <w:abstractNumId w:val="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stylePaneFormatFilter w:val="3F01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6386" fill="f" fillcolor="white" stroke="f">
      <v:fill color="white" on="f"/>
      <v:stroke on="f"/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3D2"/>
    <w:rsid w:val="00004FB0"/>
    <w:rsid w:val="000050C9"/>
    <w:rsid w:val="000131B0"/>
    <w:rsid w:val="000158F4"/>
    <w:rsid w:val="000300D4"/>
    <w:rsid w:val="000316F2"/>
    <w:rsid w:val="00032DFD"/>
    <w:rsid w:val="00034A1B"/>
    <w:rsid w:val="00042332"/>
    <w:rsid w:val="00047604"/>
    <w:rsid w:val="000477C2"/>
    <w:rsid w:val="00050277"/>
    <w:rsid w:val="000503D2"/>
    <w:rsid w:val="00052C4C"/>
    <w:rsid w:val="00054DC6"/>
    <w:rsid w:val="00057604"/>
    <w:rsid w:val="00061975"/>
    <w:rsid w:val="00065320"/>
    <w:rsid w:val="00066839"/>
    <w:rsid w:val="000668BA"/>
    <w:rsid w:val="00072524"/>
    <w:rsid w:val="000749AE"/>
    <w:rsid w:val="00075BAC"/>
    <w:rsid w:val="00080AD2"/>
    <w:rsid w:val="00087308"/>
    <w:rsid w:val="00090219"/>
    <w:rsid w:val="00092B4A"/>
    <w:rsid w:val="00097272"/>
    <w:rsid w:val="000A0DC0"/>
    <w:rsid w:val="000A160D"/>
    <w:rsid w:val="000A25B7"/>
    <w:rsid w:val="000A386C"/>
    <w:rsid w:val="000A57AC"/>
    <w:rsid w:val="000B1FDA"/>
    <w:rsid w:val="000B40BF"/>
    <w:rsid w:val="000B5891"/>
    <w:rsid w:val="000C1A01"/>
    <w:rsid w:val="000C1A0C"/>
    <w:rsid w:val="000C611C"/>
    <w:rsid w:val="000C646D"/>
    <w:rsid w:val="000C6F4F"/>
    <w:rsid w:val="000D20FB"/>
    <w:rsid w:val="000D2D4B"/>
    <w:rsid w:val="000E2756"/>
    <w:rsid w:val="000E2CE8"/>
    <w:rsid w:val="000E2E8C"/>
    <w:rsid w:val="000E3F86"/>
    <w:rsid w:val="000F0DAF"/>
    <w:rsid w:val="000F0E8F"/>
    <w:rsid w:val="000F1281"/>
    <w:rsid w:val="00101157"/>
    <w:rsid w:val="00103174"/>
    <w:rsid w:val="0010523E"/>
    <w:rsid w:val="00105FFB"/>
    <w:rsid w:val="00106F1C"/>
    <w:rsid w:val="0010741E"/>
    <w:rsid w:val="00107C69"/>
    <w:rsid w:val="001101F2"/>
    <w:rsid w:val="00116361"/>
    <w:rsid w:val="00117126"/>
    <w:rsid w:val="00117C41"/>
    <w:rsid w:val="00124444"/>
    <w:rsid w:val="001258EF"/>
    <w:rsid w:val="001324E6"/>
    <w:rsid w:val="001348B5"/>
    <w:rsid w:val="00134ACD"/>
    <w:rsid w:val="001352EB"/>
    <w:rsid w:val="00140207"/>
    <w:rsid w:val="00140D78"/>
    <w:rsid w:val="001449DA"/>
    <w:rsid w:val="00150EA0"/>
    <w:rsid w:val="001572BB"/>
    <w:rsid w:val="00172DA6"/>
    <w:rsid w:val="0018060C"/>
    <w:rsid w:val="00183380"/>
    <w:rsid w:val="0018393E"/>
    <w:rsid w:val="00183BB0"/>
    <w:rsid w:val="0018639D"/>
    <w:rsid w:val="001908FB"/>
    <w:rsid w:val="00194943"/>
    <w:rsid w:val="00195BD2"/>
    <w:rsid w:val="00195C1B"/>
    <w:rsid w:val="00196CEB"/>
    <w:rsid w:val="00196FFC"/>
    <w:rsid w:val="0019774D"/>
    <w:rsid w:val="001A1BDA"/>
    <w:rsid w:val="001A1FE9"/>
    <w:rsid w:val="001A246C"/>
    <w:rsid w:val="001A2F83"/>
    <w:rsid w:val="001A5682"/>
    <w:rsid w:val="001B2398"/>
    <w:rsid w:val="001C65E9"/>
    <w:rsid w:val="001C7ADE"/>
    <w:rsid w:val="001D1386"/>
    <w:rsid w:val="001E0F92"/>
    <w:rsid w:val="001E193B"/>
    <w:rsid w:val="001E47A2"/>
    <w:rsid w:val="001F3F8F"/>
    <w:rsid w:val="002035D9"/>
    <w:rsid w:val="00205EA0"/>
    <w:rsid w:val="00217AA8"/>
    <w:rsid w:val="00217DB1"/>
    <w:rsid w:val="00231354"/>
    <w:rsid w:val="00234D4F"/>
    <w:rsid w:val="00235B68"/>
    <w:rsid w:val="00240053"/>
    <w:rsid w:val="00242C04"/>
    <w:rsid w:val="002444B9"/>
    <w:rsid w:val="0024450B"/>
    <w:rsid w:val="0025070C"/>
    <w:rsid w:val="00251308"/>
    <w:rsid w:val="002514F9"/>
    <w:rsid w:val="00253491"/>
    <w:rsid w:val="00255626"/>
    <w:rsid w:val="00256368"/>
    <w:rsid w:val="00257D14"/>
    <w:rsid w:val="002602F6"/>
    <w:rsid w:val="00261F16"/>
    <w:rsid w:val="002625FE"/>
    <w:rsid w:val="0026373C"/>
    <w:rsid w:val="00263F7C"/>
    <w:rsid w:val="00265ED0"/>
    <w:rsid w:val="00266746"/>
    <w:rsid w:val="00267EA0"/>
    <w:rsid w:val="00270587"/>
    <w:rsid w:val="00270EFD"/>
    <w:rsid w:val="00272E5D"/>
    <w:rsid w:val="00277280"/>
    <w:rsid w:val="002837EF"/>
    <w:rsid w:val="00283C92"/>
    <w:rsid w:val="00283E39"/>
    <w:rsid w:val="00286EED"/>
    <w:rsid w:val="00287FA6"/>
    <w:rsid w:val="002905DD"/>
    <w:rsid w:val="0029457F"/>
    <w:rsid w:val="002A0D03"/>
    <w:rsid w:val="002A2642"/>
    <w:rsid w:val="002A34F3"/>
    <w:rsid w:val="002A5511"/>
    <w:rsid w:val="002B0ADB"/>
    <w:rsid w:val="002B4FFB"/>
    <w:rsid w:val="002B6714"/>
    <w:rsid w:val="002C2DB5"/>
    <w:rsid w:val="002C67B1"/>
    <w:rsid w:val="002D1A06"/>
    <w:rsid w:val="002D3D0F"/>
    <w:rsid w:val="002D5AFA"/>
    <w:rsid w:val="002E0DF1"/>
    <w:rsid w:val="002E19F3"/>
    <w:rsid w:val="002E7CB2"/>
    <w:rsid w:val="002F5A34"/>
    <w:rsid w:val="003007CB"/>
    <w:rsid w:val="00300CF4"/>
    <w:rsid w:val="00303362"/>
    <w:rsid w:val="00303DAF"/>
    <w:rsid w:val="00304816"/>
    <w:rsid w:val="0030670C"/>
    <w:rsid w:val="00306E1C"/>
    <w:rsid w:val="00315CFF"/>
    <w:rsid w:val="00317BC8"/>
    <w:rsid w:val="00320371"/>
    <w:rsid w:val="00322A88"/>
    <w:rsid w:val="00322C97"/>
    <w:rsid w:val="00324978"/>
    <w:rsid w:val="003329EB"/>
    <w:rsid w:val="003348C2"/>
    <w:rsid w:val="00335769"/>
    <w:rsid w:val="00335DC9"/>
    <w:rsid w:val="00345332"/>
    <w:rsid w:val="003457D8"/>
    <w:rsid w:val="0034731A"/>
    <w:rsid w:val="00350938"/>
    <w:rsid w:val="00350A0B"/>
    <w:rsid w:val="003511E5"/>
    <w:rsid w:val="0035441C"/>
    <w:rsid w:val="00356041"/>
    <w:rsid w:val="00357995"/>
    <w:rsid w:val="003607CD"/>
    <w:rsid w:val="00360D5A"/>
    <w:rsid w:val="00361A6F"/>
    <w:rsid w:val="00372DAE"/>
    <w:rsid w:val="00376367"/>
    <w:rsid w:val="00377180"/>
    <w:rsid w:val="00377466"/>
    <w:rsid w:val="003872CD"/>
    <w:rsid w:val="00387A83"/>
    <w:rsid w:val="003910D5"/>
    <w:rsid w:val="0039458C"/>
    <w:rsid w:val="003952D4"/>
    <w:rsid w:val="00396E8B"/>
    <w:rsid w:val="003A0942"/>
    <w:rsid w:val="003A2119"/>
    <w:rsid w:val="003A22E6"/>
    <w:rsid w:val="003A3297"/>
    <w:rsid w:val="003A37F3"/>
    <w:rsid w:val="003A3AEC"/>
    <w:rsid w:val="003A3D40"/>
    <w:rsid w:val="003B17BD"/>
    <w:rsid w:val="003B59CC"/>
    <w:rsid w:val="003C2B77"/>
    <w:rsid w:val="003C4702"/>
    <w:rsid w:val="003C6F52"/>
    <w:rsid w:val="003C73B2"/>
    <w:rsid w:val="003C7B86"/>
    <w:rsid w:val="003D2F3B"/>
    <w:rsid w:val="003D4F19"/>
    <w:rsid w:val="003E3C5A"/>
    <w:rsid w:val="003E4138"/>
    <w:rsid w:val="003E641D"/>
    <w:rsid w:val="003F3A62"/>
    <w:rsid w:val="003F5761"/>
    <w:rsid w:val="003F6F36"/>
    <w:rsid w:val="004036B0"/>
    <w:rsid w:val="00405151"/>
    <w:rsid w:val="00413BFE"/>
    <w:rsid w:val="00415175"/>
    <w:rsid w:val="004154F5"/>
    <w:rsid w:val="00415E7D"/>
    <w:rsid w:val="00424215"/>
    <w:rsid w:val="00424275"/>
    <w:rsid w:val="004306DB"/>
    <w:rsid w:val="00433D64"/>
    <w:rsid w:val="00433D8A"/>
    <w:rsid w:val="00433E54"/>
    <w:rsid w:val="0043462B"/>
    <w:rsid w:val="004367DD"/>
    <w:rsid w:val="00447BF9"/>
    <w:rsid w:val="004501B2"/>
    <w:rsid w:val="00451CAF"/>
    <w:rsid w:val="0045205B"/>
    <w:rsid w:val="00454C7B"/>
    <w:rsid w:val="00455DDE"/>
    <w:rsid w:val="004576E5"/>
    <w:rsid w:val="0045774B"/>
    <w:rsid w:val="0046333A"/>
    <w:rsid w:val="00464EC6"/>
    <w:rsid w:val="00465681"/>
    <w:rsid w:val="00466E32"/>
    <w:rsid w:val="00467A67"/>
    <w:rsid w:val="00473CF4"/>
    <w:rsid w:val="00483B15"/>
    <w:rsid w:val="00490F08"/>
    <w:rsid w:val="00492839"/>
    <w:rsid w:val="00492E9C"/>
    <w:rsid w:val="0049329E"/>
    <w:rsid w:val="00494F5E"/>
    <w:rsid w:val="00497D76"/>
    <w:rsid w:val="004A14ED"/>
    <w:rsid w:val="004A3137"/>
    <w:rsid w:val="004A610E"/>
    <w:rsid w:val="004A66D8"/>
    <w:rsid w:val="004B02B4"/>
    <w:rsid w:val="004B15D0"/>
    <w:rsid w:val="004B4A16"/>
    <w:rsid w:val="004C4009"/>
    <w:rsid w:val="004C5A00"/>
    <w:rsid w:val="004C74A2"/>
    <w:rsid w:val="004D1520"/>
    <w:rsid w:val="004D18F7"/>
    <w:rsid w:val="004D2624"/>
    <w:rsid w:val="004E4668"/>
    <w:rsid w:val="004F2538"/>
    <w:rsid w:val="00506FAE"/>
    <w:rsid w:val="00507984"/>
    <w:rsid w:val="005149B1"/>
    <w:rsid w:val="005168D0"/>
    <w:rsid w:val="005174B2"/>
    <w:rsid w:val="00520036"/>
    <w:rsid w:val="00523D19"/>
    <w:rsid w:val="005244A1"/>
    <w:rsid w:val="0053162A"/>
    <w:rsid w:val="0053404D"/>
    <w:rsid w:val="005353A9"/>
    <w:rsid w:val="00535C93"/>
    <w:rsid w:val="005376D8"/>
    <w:rsid w:val="00541DC2"/>
    <w:rsid w:val="00541ED2"/>
    <w:rsid w:val="0054287F"/>
    <w:rsid w:val="00543F81"/>
    <w:rsid w:val="00543F98"/>
    <w:rsid w:val="00557CD5"/>
    <w:rsid w:val="0056050C"/>
    <w:rsid w:val="00564F93"/>
    <w:rsid w:val="00566422"/>
    <w:rsid w:val="00566CA3"/>
    <w:rsid w:val="00571FA8"/>
    <w:rsid w:val="00572759"/>
    <w:rsid w:val="00573317"/>
    <w:rsid w:val="00580614"/>
    <w:rsid w:val="005828D5"/>
    <w:rsid w:val="00584407"/>
    <w:rsid w:val="005852C0"/>
    <w:rsid w:val="005971FC"/>
    <w:rsid w:val="005A07FC"/>
    <w:rsid w:val="005A0A6F"/>
    <w:rsid w:val="005A3E3D"/>
    <w:rsid w:val="005A61C6"/>
    <w:rsid w:val="005A642E"/>
    <w:rsid w:val="005C0210"/>
    <w:rsid w:val="005C4E41"/>
    <w:rsid w:val="005C63EF"/>
    <w:rsid w:val="005D5AED"/>
    <w:rsid w:val="005E44D6"/>
    <w:rsid w:val="005E79D0"/>
    <w:rsid w:val="005F221B"/>
    <w:rsid w:val="005F222D"/>
    <w:rsid w:val="005F24F6"/>
    <w:rsid w:val="00605A93"/>
    <w:rsid w:val="00606C9B"/>
    <w:rsid w:val="006112A6"/>
    <w:rsid w:val="00611501"/>
    <w:rsid w:val="006115D8"/>
    <w:rsid w:val="00614F55"/>
    <w:rsid w:val="00615578"/>
    <w:rsid w:val="00615CA8"/>
    <w:rsid w:val="0061703B"/>
    <w:rsid w:val="006175C7"/>
    <w:rsid w:val="0061787A"/>
    <w:rsid w:val="00621004"/>
    <w:rsid w:val="006228C8"/>
    <w:rsid w:val="00623EF3"/>
    <w:rsid w:val="00631A0F"/>
    <w:rsid w:val="00632773"/>
    <w:rsid w:val="00634F1D"/>
    <w:rsid w:val="00635B19"/>
    <w:rsid w:val="006364C5"/>
    <w:rsid w:val="006367C2"/>
    <w:rsid w:val="00641F2E"/>
    <w:rsid w:val="00646F06"/>
    <w:rsid w:val="006478EC"/>
    <w:rsid w:val="00652DEB"/>
    <w:rsid w:val="00666A51"/>
    <w:rsid w:val="00672BA8"/>
    <w:rsid w:val="00674F96"/>
    <w:rsid w:val="00681D84"/>
    <w:rsid w:val="0068303B"/>
    <w:rsid w:val="0068524A"/>
    <w:rsid w:val="00686F0D"/>
    <w:rsid w:val="00690A3C"/>
    <w:rsid w:val="006A0477"/>
    <w:rsid w:val="006A64D0"/>
    <w:rsid w:val="006A7800"/>
    <w:rsid w:val="006B5D80"/>
    <w:rsid w:val="006B6156"/>
    <w:rsid w:val="006B7451"/>
    <w:rsid w:val="006C161E"/>
    <w:rsid w:val="006C581A"/>
    <w:rsid w:val="006C7EEC"/>
    <w:rsid w:val="006D0396"/>
    <w:rsid w:val="006D0BA9"/>
    <w:rsid w:val="006D1545"/>
    <w:rsid w:val="006D2DA9"/>
    <w:rsid w:val="006D46E6"/>
    <w:rsid w:val="006E1695"/>
    <w:rsid w:val="006E2612"/>
    <w:rsid w:val="006F02C3"/>
    <w:rsid w:val="006F2830"/>
    <w:rsid w:val="006F3D85"/>
    <w:rsid w:val="006F5822"/>
    <w:rsid w:val="006F5FCF"/>
    <w:rsid w:val="00701E2B"/>
    <w:rsid w:val="00703A9B"/>
    <w:rsid w:val="00704A82"/>
    <w:rsid w:val="00705AF7"/>
    <w:rsid w:val="00707CC3"/>
    <w:rsid w:val="00707F8F"/>
    <w:rsid w:val="007125E0"/>
    <w:rsid w:val="00714795"/>
    <w:rsid w:val="007176BF"/>
    <w:rsid w:val="00723DE3"/>
    <w:rsid w:val="00731747"/>
    <w:rsid w:val="00734119"/>
    <w:rsid w:val="00736C0F"/>
    <w:rsid w:val="00747515"/>
    <w:rsid w:val="00747F34"/>
    <w:rsid w:val="007505E4"/>
    <w:rsid w:val="00751AA2"/>
    <w:rsid w:val="00755580"/>
    <w:rsid w:val="00761F0F"/>
    <w:rsid w:val="00761F33"/>
    <w:rsid w:val="00765966"/>
    <w:rsid w:val="00767D88"/>
    <w:rsid w:val="00771C75"/>
    <w:rsid w:val="00773165"/>
    <w:rsid w:val="00773893"/>
    <w:rsid w:val="00776237"/>
    <w:rsid w:val="00781CA5"/>
    <w:rsid w:val="00783A38"/>
    <w:rsid w:val="00786CF9"/>
    <w:rsid w:val="007953ED"/>
    <w:rsid w:val="00796A67"/>
    <w:rsid w:val="007A0CF3"/>
    <w:rsid w:val="007A1ABA"/>
    <w:rsid w:val="007A5F57"/>
    <w:rsid w:val="007A680F"/>
    <w:rsid w:val="007B7CBA"/>
    <w:rsid w:val="007C698A"/>
    <w:rsid w:val="007C6BFF"/>
    <w:rsid w:val="007C6D6A"/>
    <w:rsid w:val="007C76FA"/>
    <w:rsid w:val="007D0A48"/>
    <w:rsid w:val="007D1579"/>
    <w:rsid w:val="007D54DA"/>
    <w:rsid w:val="007D5FA5"/>
    <w:rsid w:val="007E01C5"/>
    <w:rsid w:val="007E0904"/>
    <w:rsid w:val="007E1B25"/>
    <w:rsid w:val="007F097B"/>
    <w:rsid w:val="007F2A4D"/>
    <w:rsid w:val="007F4DE5"/>
    <w:rsid w:val="007F79A7"/>
    <w:rsid w:val="008012A4"/>
    <w:rsid w:val="00803501"/>
    <w:rsid w:val="00807E83"/>
    <w:rsid w:val="0082228A"/>
    <w:rsid w:val="00826718"/>
    <w:rsid w:val="00826A78"/>
    <w:rsid w:val="008318FE"/>
    <w:rsid w:val="00831B88"/>
    <w:rsid w:val="008328D9"/>
    <w:rsid w:val="008339D5"/>
    <w:rsid w:val="00834277"/>
    <w:rsid w:val="00835459"/>
    <w:rsid w:val="00836EDA"/>
    <w:rsid w:val="00852C8A"/>
    <w:rsid w:val="0085673B"/>
    <w:rsid w:val="008618F7"/>
    <w:rsid w:val="00861F8B"/>
    <w:rsid w:val="00866E2B"/>
    <w:rsid w:val="00867333"/>
    <w:rsid w:val="00873C9F"/>
    <w:rsid w:val="00880BF6"/>
    <w:rsid w:val="008859A9"/>
    <w:rsid w:val="008911B9"/>
    <w:rsid w:val="0089451A"/>
    <w:rsid w:val="00895657"/>
    <w:rsid w:val="00895B58"/>
    <w:rsid w:val="00897EAC"/>
    <w:rsid w:val="008A0222"/>
    <w:rsid w:val="008A2F7B"/>
    <w:rsid w:val="008A3405"/>
    <w:rsid w:val="008A415B"/>
    <w:rsid w:val="008B06CF"/>
    <w:rsid w:val="008B142B"/>
    <w:rsid w:val="008B2D0F"/>
    <w:rsid w:val="008B3023"/>
    <w:rsid w:val="008B4037"/>
    <w:rsid w:val="008B57FE"/>
    <w:rsid w:val="008C0556"/>
    <w:rsid w:val="008C40B4"/>
    <w:rsid w:val="008D0F2F"/>
    <w:rsid w:val="008D2F45"/>
    <w:rsid w:val="008D5085"/>
    <w:rsid w:val="008E4EDD"/>
    <w:rsid w:val="008E706D"/>
    <w:rsid w:val="008E7AB1"/>
    <w:rsid w:val="008F4C11"/>
    <w:rsid w:val="008F56F7"/>
    <w:rsid w:val="008F6280"/>
    <w:rsid w:val="008F6EBB"/>
    <w:rsid w:val="00917D4F"/>
    <w:rsid w:val="009208D2"/>
    <w:rsid w:val="00927758"/>
    <w:rsid w:val="00930713"/>
    <w:rsid w:val="009308A3"/>
    <w:rsid w:val="00932FAA"/>
    <w:rsid w:val="009335C1"/>
    <w:rsid w:val="009341FE"/>
    <w:rsid w:val="00937B65"/>
    <w:rsid w:val="009411AB"/>
    <w:rsid w:val="009442E2"/>
    <w:rsid w:val="0094476B"/>
    <w:rsid w:val="00944C9F"/>
    <w:rsid w:val="009504AE"/>
    <w:rsid w:val="00952BB9"/>
    <w:rsid w:val="00960BA4"/>
    <w:rsid w:val="009614F2"/>
    <w:rsid w:val="00967A8F"/>
    <w:rsid w:val="009707EF"/>
    <w:rsid w:val="00970E12"/>
    <w:rsid w:val="009710BC"/>
    <w:rsid w:val="00971E62"/>
    <w:rsid w:val="009736C5"/>
    <w:rsid w:val="00975E67"/>
    <w:rsid w:val="00981794"/>
    <w:rsid w:val="00983077"/>
    <w:rsid w:val="0098628D"/>
    <w:rsid w:val="009917E0"/>
    <w:rsid w:val="009936B9"/>
    <w:rsid w:val="00997DFD"/>
    <w:rsid w:val="009A032A"/>
    <w:rsid w:val="009B0006"/>
    <w:rsid w:val="009B2F59"/>
    <w:rsid w:val="009C6897"/>
    <w:rsid w:val="009C7FAD"/>
    <w:rsid w:val="009D1387"/>
    <w:rsid w:val="009D410C"/>
    <w:rsid w:val="009D5E82"/>
    <w:rsid w:val="009E0FEA"/>
    <w:rsid w:val="009E2AEF"/>
    <w:rsid w:val="009E433B"/>
    <w:rsid w:val="009E73B1"/>
    <w:rsid w:val="009F28CA"/>
    <w:rsid w:val="009F2E78"/>
    <w:rsid w:val="00A00AB9"/>
    <w:rsid w:val="00A0207F"/>
    <w:rsid w:val="00A035D6"/>
    <w:rsid w:val="00A11669"/>
    <w:rsid w:val="00A223E7"/>
    <w:rsid w:val="00A31E28"/>
    <w:rsid w:val="00A33254"/>
    <w:rsid w:val="00A35AF7"/>
    <w:rsid w:val="00A378C6"/>
    <w:rsid w:val="00A410E9"/>
    <w:rsid w:val="00A41559"/>
    <w:rsid w:val="00A4349A"/>
    <w:rsid w:val="00A436F7"/>
    <w:rsid w:val="00A46B75"/>
    <w:rsid w:val="00A50970"/>
    <w:rsid w:val="00A5128F"/>
    <w:rsid w:val="00A52B70"/>
    <w:rsid w:val="00A534CD"/>
    <w:rsid w:val="00A556AC"/>
    <w:rsid w:val="00A57E89"/>
    <w:rsid w:val="00A62E6F"/>
    <w:rsid w:val="00A7538A"/>
    <w:rsid w:val="00A762E6"/>
    <w:rsid w:val="00A81C6E"/>
    <w:rsid w:val="00A8494E"/>
    <w:rsid w:val="00A8529B"/>
    <w:rsid w:val="00A85BFE"/>
    <w:rsid w:val="00A93C5F"/>
    <w:rsid w:val="00A9769D"/>
    <w:rsid w:val="00AA1346"/>
    <w:rsid w:val="00AA3F1B"/>
    <w:rsid w:val="00AB2A49"/>
    <w:rsid w:val="00AB4CA8"/>
    <w:rsid w:val="00AB5451"/>
    <w:rsid w:val="00AC0F5C"/>
    <w:rsid w:val="00AC3D34"/>
    <w:rsid w:val="00AC5ED5"/>
    <w:rsid w:val="00AC6343"/>
    <w:rsid w:val="00AD39D6"/>
    <w:rsid w:val="00AD4055"/>
    <w:rsid w:val="00AD6CDD"/>
    <w:rsid w:val="00AE05F1"/>
    <w:rsid w:val="00AE631F"/>
    <w:rsid w:val="00AF086A"/>
    <w:rsid w:val="00AF203B"/>
    <w:rsid w:val="00AF601B"/>
    <w:rsid w:val="00AF6F49"/>
    <w:rsid w:val="00B0046A"/>
    <w:rsid w:val="00B01497"/>
    <w:rsid w:val="00B0642A"/>
    <w:rsid w:val="00B068B5"/>
    <w:rsid w:val="00B07322"/>
    <w:rsid w:val="00B11CB1"/>
    <w:rsid w:val="00B142C7"/>
    <w:rsid w:val="00B16ED1"/>
    <w:rsid w:val="00B1774F"/>
    <w:rsid w:val="00B20CA7"/>
    <w:rsid w:val="00B223DC"/>
    <w:rsid w:val="00B22C1F"/>
    <w:rsid w:val="00B25CA1"/>
    <w:rsid w:val="00B3365C"/>
    <w:rsid w:val="00B342D3"/>
    <w:rsid w:val="00B3540E"/>
    <w:rsid w:val="00B37360"/>
    <w:rsid w:val="00B44E77"/>
    <w:rsid w:val="00B4705A"/>
    <w:rsid w:val="00B51B2B"/>
    <w:rsid w:val="00B523F4"/>
    <w:rsid w:val="00B57F22"/>
    <w:rsid w:val="00B671D2"/>
    <w:rsid w:val="00B67DCD"/>
    <w:rsid w:val="00B719C9"/>
    <w:rsid w:val="00B71AAE"/>
    <w:rsid w:val="00B74B0C"/>
    <w:rsid w:val="00B77C90"/>
    <w:rsid w:val="00B81720"/>
    <w:rsid w:val="00B81838"/>
    <w:rsid w:val="00B90E18"/>
    <w:rsid w:val="00B925A0"/>
    <w:rsid w:val="00BA1826"/>
    <w:rsid w:val="00BA2778"/>
    <w:rsid w:val="00BA46B4"/>
    <w:rsid w:val="00BA7A78"/>
    <w:rsid w:val="00BA7D7C"/>
    <w:rsid w:val="00BB01D6"/>
    <w:rsid w:val="00BB1A33"/>
    <w:rsid w:val="00BB4C6B"/>
    <w:rsid w:val="00BB56B4"/>
    <w:rsid w:val="00BC0A9D"/>
    <w:rsid w:val="00BC0FA6"/>
    <w:rsid w:val="00BC1A25"/>
    <w:rsid w:val="00BC2146"/>
    <w:rsid w:val="00BC3AF3"/>
    <w:rsid w:val="00BC5CB4"/>
    <w:rsid w:val="00BC5EBB"/>
    <w:rsid w:val="00BC6368"/>
    <w:rsid w:val="00BC6CE3"/>
    <w:rsid w:val="00BC6E86"/>
    <w:rsid w:val="00BD6309"/>
    <w:rsid w:val="00BD648C"/>
    <w:rsid w:val="00BE0C47"/>
    <w:rsid w:val="00BE17D8"/>
    <w:rsid w:val="00BE397D"/>
    <w:rsid w:val="00BE5886"/>
    <w:rsid w:val="00BF036D"/>
    <w:rsid w:val="00BF1A47"/>
    <w:rsid w:val="00BF20C2"/>
    <w:rsid w:val="00BF267D"/>
    <w:rsid w:val="00BF30B7"/>
    <w:rsid w:val="00BF57B2"/>
    <w:rsid w:val="00BF7672"/>
    <w:rsid w:val="00C06143"/>
    <w:rsid w:val="00C06555"/>
    <w:rsid w:val="00C1091F"/>
    <w:rsid w:val="00C10D19"/>
    <w:rsid w:val="00C11307"/>
    <w:rsid w:val="00C1528A"/>
    <w:rsid w:val="00C20236"/>
    <w:rsid w:val="00C2066B"/>
    <w:rsid w:val="00C2146E"/>
    <w:rsid w:val="00C21540"/>
    <w:rsid w:val="00C30421"/>
    <w:rsid w:val="00C32C02"/>
    <w:rsid w:val="00C3422A"/>
    <w:rsid w:val="00C34D23"/>
    <w:rsid w:val="00C36F53"/>
    <w:rsid w:val="00C43653"/>
    <w:rsid w:val="00C4652E"/>
    <w:rsid w:val="00C520E6"/>
    <w:rsid w:val="00C52EC3"/>
    <w:rsid w:val="00C56810"/>
    <w:rsid w:val="00C5795D"/>
    <w:rsid w:val="00C57E2F"/>
    <w:rsid w:val="00C603AE"/>
    <w:rsid w:val="00C63973"/>
    <w:rsid w:val="00C712D1"/>
    <w:rsid w:val="00C71FF1"/>
    <w:rsid w:val="00C72154"/>
    <w:rsid w:val="00C72282"/>
    <w:rsid w:val="00C805BB"/>
    <w:rsid w:val="00C813B9"/>
    <w:rsid w:val="00C85596"/>
    <w:rsid w:val="00C864C3"/>
    <w:rsid w:val="00C866B7"/>
    <w:rsid w:val="00C905A5"/>
    <w:rsid w:val="00C90D72"/>
    <w:rsid w:val="00C91AEB"/>
    <w:rsid w:val="00C9222D"/>
    <w:rsid w:val="00C927DA"/>
    <w:rsid w:val="00C9393A"/>
    <w:rsid w:val="00C95AC1"/>
    <w:rsid w:val="00C96935"/>
    <w:rsid w:val="00C9778A"/>
    <w:rsid w:val="00CA2311"/>
    <w:rsid w:val="00CA3A2D"/>
    <w:rsid w:val="00CA45BC"/>
    <w:rsid w:val="00CA561B"/>
    <w:rsid w:val="00CA58E4"/>
    <w:rsid w:val="00CB02E0"/>
    <w:rsid w:val="00CB1E03"/>
    <w:rsid w:val="00CB5EF2"/>
    <w:rsid w:val="00CB7856"/>
    <w:rsid w:val="00CB7C50"/>
    <w:rsid w:val="00CC59D6"/>
    <w:rsid w:val="00CD1478"/>
    <w:rsid w:val="00CD3F05"/>
    <w:rsid w:val="00CD5AD0"/>
    <w:rsid w:val="00CD5F3D"/>
    <w:rsid w:val="00CD5F7A"/>
    <w:rsid w:val="00CD61A9"/>
    <w:rsid w:val="00CD67AA"/>
    <w:rsid w:val="00CD710D"/>
    <w:rsid w:val="00CE5CD6"/>
    <w:rsid w:val="00CE5E1D"/>
    <w:rsid w:val="00CE620E"/>
    <w:rsid w:val="00CF1DD8"/>
    <w:rsid w:val="00CF44C1"/>
    <w:rsid w:val="00CF6573"/>
    <w:rsid w:val="00D00F27"/>
    <w:rsid w:val="00D03BEE"/>
    <w:rsid w:val="00D060C2"/>
    <w:rsid w:val="00D12631"/>
    <w:rsid w:val="00D255F0"/>
    <w:rsid w:val="00D27954"/>
    <w:rsid w:val="00D34DD1"/>
    <w:rsid w:val="00D3624D"/>
    <w:rsid w:val="00D379A8"/>
    <w:rsid w:val="00D42CEE"/>
    <w:rsid w:val="00D47094"/>
    <w:rsid w:val="00D47403"/>
    <w:rsid w:val="00D54484"/>
    <w:rsid w:val="00D54849"/>
    <w:rsid w:val="00D549D8"/>
    <w:rsid w:val="00D54B4F"/>
    <w:rsid w:val="00D55329"/>
    <w:rsid w:val="00D57B2A"/>
    <w:rsid w:val="00D62588"/>
    <w:rsid w:val="00D63A92"/>
    <w:rsid w:val="00D64AA5"/>
    <w:rsid w:val="00D7035D"/>
    <w:rsid w:val="00D7182D"/>
    <w:rsid w:val="00D766FC"/>
    <w:rsid w:val="00D8046F"/>
    <w:rsid w:val="00D824F8"/>
    <w:rsid w:val="00D83A19"/>
    <w:rsid w:val="00D86D71"/>
    <w:rsid w:val="00D87C30"/>
    <w:rsid w:val="00D910C8"/>
    <w:rsid w:val="00D920E2"/>
    <w:rsid w:val="00D9277D"/>
    <w:rsid w:val="00D969CE"/>
    <w:rsid w:val="00D97434"/>
    <w:rsid w:val="00DA240D"/>
    <w:rsid w:val="00DB06FC"/>
    <w:rsid w:val="00DB11A0"/>
    <w:rsid w:val="00DB6246"/>
    <w:rsid w:val="00DB7182"/>
    <w:rsid w:val="00DC1AB2"/>
    <w:rsid w:val="00DD01FF"/>
    <w:rsid w:val="00DD04C3"/>
    <w:rsid w:val="00DD0ED2"/>
    <w:rsid w:val="00DD1787"/>
    <w:rsid w:val="00DD1B2A"/>
    <w:rsid w:val="00DD2B36"/>
    <w:rsid w:val="00DD591E"/>
    <w:rsid w:val="00DD5C64"/>
    <w:rsid w:val="00DD7163"/>
    <w:rsid w:val="00DD7930"/>
    <w:rsid w:val="00DE2D80"/>
    <w:rsid w:val="00DE4553"/>
    <w:rsid w:val="00DE4FE0"/>
    <w:rsid w:val="00DE5CDE"/>
    <w:rsid w:val="00DE63F8"/>
    <w:rsid w:val="00DF40A2"/>
    <w:rsid w:val="00E0159E"/>
    <w:rsid w:val="00E05135"/>
    <w:rsid w:val="00E157EA"/>
    <w:rsid w:val="00E227FB"/>
    <w:rsid w:val="00E23E09"/>
    <w:rsid w:val="00E246C4"/>
    <w:rsid w:val="00E32CF5"/>
    <w:rsid w:val="00E379B1"/>
    <w:rsid w:val="00E41CDD"/>
    <w:rsid w:val="00E448F9"/>
    <w:rsid w:val="00E46D36"/>
    <w:rsid w:val="00E47C34"/>
    <w:rsid w:val="00E52483"/>
    <w:rsid w:val="00E53066"/>
    <w:rsid w:val="00E55A5B"/>
    <w:rsid w:val="00E57244"/>
    <w:rsid w:val="00E60895"/>
    <w:rsid w:val="00E67B95"/>
    <w:rsid w:val="00E72ECF"/>
    <w:rsid w:val="00E831A5"/>
    <w:rsid w:val="00E85EDB"/>
    <w:rsid w:val="00E87BE3"/>
    <w:rsid w:val="00E91CD8"/>
    <w:rsid w:val="00E9318F"/>
    <w:rsid w:val="00E9409A"/>
    <w:rsid w:val="00EA0872"/>
    <w:rsid w:val="00EA0ED7"/>
    <w:rsid w:val="00EA2D2E"/>
    <w:rsid w:val="00EB3471"/>
    <w:rsid w:val="00EB425A"/>
    <w:rsid w:val="00EC28BB"/>
    <w:rsid w:val="00EC6156"/>
    <w:rsid w:val="00ED37AF"/>
    <w:rsid w:val="00ED6F8F"/>
    <w:rsid w:val="00ED76B2"/>
    <w:rsid w:val="00ED78FC"/>
    <w:rsid w:val="00EE22EF"/>
    <w:rsid w:val="00EE25CA"/>
    <w:rsid w:val="00EE37DA"/>
    <w:rsid w:val="00EF4515"/>
    <w:rsid w:val="00EF4838"/>
    <w:rsid w:val="00F00C5F"/>
    <w:rsid w:val="00F03CF2"/>
    <w:rsid w:val="00F056BD"/>
    <w:rsid w:val="00F05EFD"/>
    <w:rsid w:val="00F06CA7"/>
    <w:rsid w:val="00F06D73"/>
    <w:rsid w:val="00F1000A"/>
    <w:rsid w:val="00F101C6"/>
    <w:rsid w:val="00F106A4"/>
    <w:rsid w:val="00F120E3"/>
    <w:rsid w:val="00F13A02"/>
    <w:rsid w:val="00F17A56"/>
    <w:rsid w:val="00F26F28"/>
    <w:rsid w:val="00F33291"/>
    <w:rsid w:val="00F41C2C"/>
    <w:rsid w:val="00F4203B"/>
    <w:rsid w:val="00F43200"/>
    <w:rsid w:val="00F44D13"/>
    <w:rsid w:val="00F46D43"/>
    <w:rsid w:val="00F5019B"/>
    <w:rsid w:val="00F563FF"/>
    <w:rsid w:val="00F56CB8"/>
    <w:rsid w:val="00F6031A"/>
    <w:rsid w:val="00F6358B"/>
    <w:rsid w:val="00F66FC2"/>
    <w:rsid w:val="00F70F18"/>
    <w:rsid w:val="00F71BCE"/>
    <w:rsid w:val="00F76AE7"/>
    <w:rsid w:val="00F77A07"/>
    <w:rsid w:val="00F80CD0"/>
    <w:rsid w:val="00F949A9"/>
    <w:rsid w:val="00F976C7"/>
    <w:rsid w:val="00FA43B8"/>
    <w:rsid w:val="00FA5B4E"/>
    <w:rsid w:val="00FA5FB9"/>
    <w:rsid w:val="00FB0751"/>
    <w:rsid w:val="00FC0787"/>
    <w:rsid w:val="00FC1032"/>
    <w:rsid w:val="00FD40BD"/>
    <w:rsid w:val="00FD5869"/>
    <w:rsid w:val="00FD6625"/>
    <w:rsid w:val="00FE1ABF"/>
    <w:rsid w:val="00FE2DF4"/>
    <w:rsid w:val="00FE3B52"/>
    <w:rsid w:val="00FE433C"/>
    <w:rsid w:val="00FE54DF"/>
    <w:rsid w:val="00FE67D1"/>
    <w:rsid w:val="00FF3320"/>
    <w:rsid w:val="00FF6DD6"/>
    <w:rsid w:val="00FF7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 fill="f" fillcolor="white" stroke="f">
      <v:fill color="white" on="f"/>
      <v:stroke on="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3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68D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8D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8D0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8D0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8D0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68D0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68D0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68D0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68D0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6F8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852C8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2C8A"/>
    <w:rPr>
      <w:sz w:val="24"/>
      <w:szCs w:val="24"/>
    </w:rPr>
  </w:style>
  <w:style w:type="paragraph" w:styleId="a6">
    <w:name w:val="footer"/>
    <w:basedOn w:val="a"/>
    <w:link w:val="a7"/>
    <w:rsid w:val="00852C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52C8A"/>
    <w:rPr>
      <w:sz w:val="24"/>
      <w:szCs w:val="24"/>
    </w:rPr>
  </w:style>
  <w:style w:type="paragraph" w:styleId="a8">
    <w:name w:val="Balloon Text"/>
    <w:basedOn w:val="a"/>
    <w:link w:val="a9"/>
    <w:rsid w:val="004633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6333A"/>
    <w:rPr>
      <w:rFonts w:ascii="Tahoma" w:hAnsi="Tahoma" w:cs="Tahoma"/>
      <w:sz w:val="16"/>
      <w:szCs w:val="16"/>
    </w:rPr>
  </w:style>
  <w:style w:type="paragraph" w:customStyle="1" w:styleId="aa">
    <w:name w:val="Знак Знак Знак Знак"/>
    <w:basedOn w:val="a"/>
    <w:rsid w:val="006F02C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6F02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68D0"/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5168D0"/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5168D0"/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168D0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168D0"/>
    <w:rPr>
      <w:rFonts w:ascii="Cambria" w:hAnsi="Cambria"/>
      <w:color w:val="243F60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168D0"/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168D0"/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168D0"/>
    <w:rPr>
      <w:rFonts w:ascii="Cambria" w:hAnsi="Cambria"/>
      <w:color w:val="4F81BD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168D0"/>
    <w:rPr>
      <w:rFonts w:ascii="Cambria" w:hAnsi="Cambria"/>
      <w:i/>
      <w:iCs/>
      <w:color w:val="404040"/>
      <w:lang w:val="en-US" w:eastAsia="en-US" w:bidi="en-US"/>
    </w:rPr>
  </w:style>
  <w:style w:type="paragraph" w:styleId="ac">
    <w:name w:val="caption"/>
    <w:basedOn w:val="a"/>
    <w:next w:val="a"/>
    <w:uiPriority w:val="35"/>
    <w:semiHidden/>
    <w:unhideWhenUsed/>
    <w:qFormat/>
    <w:rsid w:val="005168D0"/>
    <w:pPr>
      <w:spacing w:after="200"/>
    </w:pPr>
    <w:rPr>
      <w:rFonts w:ascii="Calibri" w:eastAsia="Calibri" w:hAnsi="Calibri"/>
      <w:b/>
      <w:bCs/>
      <w:color w:val="4F81BD"/>
      <w:sz w:val="18"/>
      <w:szCs w:val="18"/>
      <w:lang w:val="en-US" w:eastAsia="en-US" w:bidi="en-US"/>
    </w:rPr>
  </w:style>
  <w:style w:type="paragraph" w:styleId="ad">
    <w:name w:val="Title"/>
    <w:basedOn w:val="a"/>
    <w:next w:val="a"/>
    <w:link w:val="ae"/>
    <w:uiPriority w:val="10"/>
    <w:qFormat/>
    <w:rsid w:val="005168D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 w:bidi="en-US"/>
    </w:rPr>
  </w:style>
  <w:style w:type="character" w:customStyle="1" w:styleId="ae">
    <w:name w:val="Название Знак"/>
    <w:basedOn w:val="a0"/>
    <w:link w:val="ad"/>
    <w:uiPriority w:val="10"/>
    <w:rsid w:val="005168D0"/>
    <w:rPr>
      <w:rFonts w:ascii="Cambria" w:hAnsi="Cambria"/>
      <w:color w:val="17365D"/>
      <w:spacing w:val="5"/>
      <w:kern w:val="28"/>
      <w:sz w:val="52"/>
      <w:szCs w:val="52"/>
      <w:lang w:val="en-US" w:eastAsia="en-US" w:bidi="en-US"/>
    </w:rPr>
  </w:style>
  <w:style w:type="paragraph" w:styleId="af">
    <w:name w:val="Subtitle"/>
    <w:basedOn w:val="a"/>
    <w:next w:val="a"/>
    <w:link w:val="af0"/>
    <w:qFormat/>
    <w:rsid w:val="005168D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n-US" w:eastAsia="en-US" w:bidi="en-US"/>
    </w:rPr>
  </w:style>
  <w:style w:type="character" w:customStyle="1" w:styleId="af0">
    <w:name w:val="Подзаголовок Знак"/>
    <w:basedOn w:val="a0"/>
    <w:link w:val="af"/>
    <w:rsid w:val="005168D0"/>
    <w:rPr>
      <w:rFonts w:ascii="Cambria" w:hAnsi="Cambria"/>
      <w:i/>
      <w:iCs/>
      <w:color w:val="4F81BD"/>
      <w:spacing w:val="15"/>
      <w:sz w:val="24"/>
      <w:szCs w:val="24"/>
      <w:lang w:val="en-US" w:eastAsia="en-US" w:bidi="en-US"/>
    </w:rPr>
  </w:style>
  <w:style w:type="character" w:styleId="af1">
    <w:name w:val="Strong"/>
    <w:basedOn w:val="a0"/>
    <w:uiPriority w:val="22"/>
    <w:qFormat/>
    <w:rsid w:val="005168D0"/>
    <w:rPr>
      <w:b/>
      <w:bCs/>
    </w:rPr>
  </w:style>
  <w:style w:type="character" w:styleId="af2">
    <w:name w:val="Emphasis"/>
    <w:basedOn w:val="a0"/>
    <w:uiPriority w:val="20"/>
    <w:qFormat/>
    <w:rsid w:val="005168D0"/>
    <w:rPr>
      <w:i/>
      <w:iCs/>
    </w:rPr>
  </w:style>
  <w:style w:type="paragraph" w:styleId="af3">
    <w:name w:val="No Spacing"/>
    <w:link w:val="af4"/>
    <w:uiPriority w:val="1"/>
    <w:qFormat/>
    <w:rsid w:val="005168D0"/>
    <w:rPr>
      <w:rFonts w:ascii="Calibri" w:eastAsia="Calibri" w:hAnsi="Calibr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168D0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168D0"/>
    <w:rPr>
      <w:rFonts w:ascii="Calibri" w:eastAsia="Calibri" w:hAnsi="Calibri"/>
      <w:i/>
      <w:iCs/>
      <w:color w:val="000000"/>
      <w:sz w:val="22"/>
      <w:szCs w:val="22"/>
      <w:lang w:val="en-US" w:eastAsia="en-US" w:bidi="en-US"/>
    </w:rPr>
  </w:style>
  <w:style w:type="paragraph" w:styleId="af5">
    <w:name w:val="Intense Quote"/>
    <w:basedOn w:val="a"/>
    <w:next w:val="a"/>
    <w:link w:val="af6"/>
    <w:uiPriority w:val="30"/>
    <w:qFormat/>
    <w:rsid w:val="005168D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6">
    <w:name w:val="Выделенная цитата Знак"/>
    <w:basedOn w:val="a0"/>
    <w:link w:val="af5"/>
    <w:uiPriority w:val="30"/>
    <w:rsid w:val="005168D0"/>
    <w:rPr>
      <w:rFonts w:ascii="Calibri" w:eastAsia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styleId="af7">
    <w:name w:val="Subtle Emphasis"/>
    <w:basedOn w:val="a0"/>
    <w:uiPriority w:val="19"/>
    <w:qFormat/>
    <w:rsid w:val="005168D0"/>
    <w:rPr>
      <w:i/>
      <w:iCs/>
      <w:color w:val="808080"/>
    </w:rPr>
  </w:style>
  <w:style w:type="character" w:styleId="af8">
    <w:name w:val="Intense Emphasis"/>
    <w:basedOn w:val="a0"/>
    <w:uiPriority w:val="21"/>
    <w:qFormat/>
    <w:rsid w:val="005168D0"/>
    <w:rPr>
      <w:b/>
      <w:bCs/>
      <w:i/>
      <w:iCs/>
      <w:color w:val="4F81BD"/>
    </w:rPr>
  </w:style>
  <w:style w:type="character" w:styleId="af9">
    <w:name w:val="Subtle Reference"/>
    <w:basedOn w:val="a0"/>
    <w:uiPriority w:val="31"/>
    <w:qFormat/>
    <w:rsid w:val="005168D0"/>
    <w:rPr>
      <w:smallCaps/>
      <w:color w:val="C0504D"/>
      <w:u w:val="single"/>
    </w:rPr>
  </w:style>
  <w:style w:type="character" w:styleId="afa">
    <w:name w:val="Intense Reference"/>
    <w:basedOn w:val="a0"/>
    <w:uiPriority w:val="32"/>
    <w:qFormat/>
    <w:rsid w:val="005168D0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0"/>
    <w:uiPriority w:val="33"/>
    <w:qFormat/>
    <w:rsid w:val="005168D0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5168D0"/>
    <w:pPr>
      <w:outlineLvl w:val="9"/>
    </w:pPr>
  </w:style>
  <w:style w:type="paragraph" w:styleId="afd">
    <w:name w:val="Body Text"/>
    <w:basedOn w:val="a"/>
    <w:link w:val="afe"/>
    <w:rsid w:val="005168D0"/>
    <w:pPr>
      <w:jc w:val="center"/>
    </w:pPr>
    <w:rPr>
      <w:sz w:val="44"/>
      <w:szCs w:val="20"/>
    </w:rPr>
  </w:style>
  <w:style w:type="character" w:customStyle="1" w:styleId="afe">
    <w:name w:val="Основной текст Знак"/>
    <w:basedOn w:val="a0"/>
    <w:link w:val="afd"/>
    <w:rsid w:val="005168D0"/>
    <w:rPr>
      <w:sz w:val="44"/>
    </w:rPr>
  </w:style>
  <w:style w:type="character" w:customStyle="1" w:styleId="af4">
    <w:name w:val="Без интервала Знак"/>
    <w:basedOn w:val="a0"/>
    <w:link w:val="af3"/>
    <w:uiPriority w:val="1"/>
    <w:rsid w:val="00A8529B"/>
    <w:rPr>
      <w:rFonts w:ascii="Calibri" w:eastAsia="Calibri" w:hAnsi="Calibri"/>
      <w:sz w:val="22"/>
      <w:szCs w:val="22"/>
      <w:lang w:val="en-US" w:eastAsia="en-US" w:bidi="en-US"/>
    </w:rPr>
  </w:style>
  <w:style w:type="paragraph" w:styleId="aff">
    <w:name w:val="Normal (Web)"/>
    <w:basedOn w:val="a"/>
    <w:unhideWhenUsed/>
    <w:rsid w:val="00A62E6F"/>
    <w:pPr>
      <w:spacing w:before="100" w:beforeAutospacing="1" w:after="100" w:afterAutospacing="1"/>
    </w:pPr>
  </w:style>
  <w:style w:type="paragraph" w:customStyle="1" w:styleId="aff0">
    <w:name w:val="Îáû÷íûé"/>
    <w:rsid w:val="000E2756"/>
    <w:pPr>
      <w:autoSpaceDE w:val="0"/>
      <w:autoSpaceDN w:val="0"/>
    </w:pPr>
  </w:style>
  <w:style w:type="paragraph" w:styleId="23">
    <w:name w:val="Body Text 2"/>
    <w:basedOn w:val="a"/>
    <w:link w:val="24"/>
    <w:rsid w:val="00CA3A2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A3A2D"/>
    <w:rPr>
      <w:sz w:val="24"/>
      <w:szCs w:val="24"/>
    </w:rPr>
  </w:style>
  <w:style w:type="paragraph" w:styleId="31">
    <w:name w:val="Body Text 3"/>
    <w:basedOn w:val="a"/>
    <w:link w:val="32"/>
    <w:rsid w:val="00796A6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96A6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8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0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36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9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73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26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992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44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266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519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974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46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834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591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73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3199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756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1299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9840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0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85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20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17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555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55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8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285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406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699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730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483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593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2099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256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1703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41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4985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1532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880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23310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8398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7532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042959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9170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82887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9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1BF9F-C1C8-4BDE-9609-B3AFACE1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Дмитрий</cp:lastModifiedBy>
  <cp:revision>8</cp:revision>
  <cp:lastPrinted>2013-10-07T06:06:00Z</cp:lastPrinted>
  <dcterms:created xsi:type="dcterms:W3CDTF">2013-11-11T02:18:00Z</dcterms:created>
  <dcterms:modified xsi:type="dcterms:W3CDTF">2013-11-14T07:36:00Z</dcterms:modified>
</cp:coreProperties>
</file>